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7A985DE" w14:textId="3AAEDA49" w:rsidR="001A0EA0" w:rsidRPr="001A0EA0" w:rsidRDefault="001A0EA0" w:rsidP="001A0EA0">
      <w:bookmarkStart w:id="0" w:name="_GoBack"/>
      <w:bookmarkEnd w:id="0"/>
      <w:r>
        <w:rPr>
          <w:noProof/>
        </w:rPr>
        <w:drawing>
          <wp:anchor distT="0" distB="0" distL="114300" distR="114300" simplePos="0" relativeHeight="251688960" behindDoc="0" locked="0" layoutInCell="1" allowOverlap="1" wp14:anchorId="6F68BB3D" wp14:editId="149DD1E8">
            <wp:simplePos x="0" y="0"/>
            <wp:positionH relativeFrom="margin">
              <wp:posOffset>-39370</wp:posOffset>
            </wp:positionH>
            <wp:positionV relativeFrom="paragraph">
              <wp:posOffset>4283204</wp:posOffset>
            </wp:positionV>
            <wp:extent cx="1985010" cy="2548890"/>
            <wp:effectExtent l="0" t="0" r="0" b="381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MuniSK Convention 2020B small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5010" cy="2548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5FDD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D050B79" wp14:editId="3FB97DFF">
                <wp:simplePos x="0" y="0"/>
                <wp:positionH relativeFrom="margin">
                  <wp:align>right</wp:align>
                </wp:positionH>
                <wp:positionV relativeFrom="paragraph">
                  <wp:posOffset>1717148</wp:posOffset>
                </wp:positionV>
                <wp:extent cx="1967865" cy="240030"/>
                <wp:effectExtent l="0" t="0" r="0" b="3175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7865" cy="240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D08176A" w14:textId="77777777" w:rsidR="007B5FDD" w:rsidRPr="007B5FDD" w:rsidRDefault="007B5FDD" w:rsidP="007B5FDD">
                            <w:pPr>
                              <w:jc w:val="center"/>
                              <w:rPr>
                                <w:b/>
                                <w:bCs/>
                                <w:color w:val="1F3864" w:themeColor="accent1" w:themeShade="80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B5FDD">
                              <w:rPr>
                                <w:b/>
                                <w:bCs/>
                                <w:color w:val="1F3864" w:themeColor="accent1" w:themeShade="80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Strategic Partner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D050B79" id="_x0000_t202" coordsize="21600,21600" o:spt="202" path="m,l,21600r21600,l21600,xe">
                <v:stroke joinstyle="miter"/>
                <v:path gradientshapeok="t" o:connecttype="rect"/>
              </v:shapetype>
              <v:shape id="Text Box 19" o:spid="_x0000_s1026" type="#_x0000_t202" style="position:absolute;margin-left:103.75pt;margin-top:135.2pt;width:154.95pt;height:18.9pt;z-index:251687936;visibility:visible;mso-wrap-style:non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" filled="f" stroked="f">
                <v:textbox style="mso-fit-shape-to-text:t">
                  <w:txbxContent>
                    <w:p w14:paraId="5D08176A" w14:textId="77777777" w:rsidR="007B5FDD" w:rsidRPr="007B5FDD" w:rsidRDefault="007B5FDD" w:rsidP="007B5FDD">
                      <w:pPr>
                        <w:jc w:val="center"/>
                        <w:rPr>
                          <w:b/>
                          <w:bCs/>
                          <w:color w:val="1F3864" w:themeColor="accent1" w:themeShade="80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B5FDD">
                        <w:rPr>
                          <w:b/>
                          <w:bCs/>
                          <w:color w:val="1F3864" w:themeColor="accent1" w:themeShade="80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Strategic Partner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B798F" w:rsidRPr="00B762C2">
        <w:rPr>
          <w:noProof/>
        </w:rPr>
        <mc:AlternateContent>
          <mc:Choice Requires="wpg">
            <w:drawing>
              <wp:anchor distT="0" distB="0" distL="228600" distR="228600" simplePos="0" relativeHeight="251674624" behindDoc="1" locked="0" layoutInCell="1" allowOverlap="1" wp14:anchorId="161284C0" wp14:editId="3D1BDE51">
                <wp:simplePos x="0" y="0"/>
                <wp:positionH relativeFrom="margin">
                  <wp:posOffset>4343400</wp:posOffset>
                </wp:positionH>
                <wp:positionV relativeFrom="margin">
                  <wp:posOffset>2484120</wp:posOffset>
                </wp:positionV>
                <wp:extent cx="2529840" cy="6416040"/>
                <wp:effectExtent l="0" t="0" r="3810" b="3810"/>
                <wp:wrapSquare wrapText="bothSides"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29840" cy="6416040"/>
                          <a:chOff x="0" y="0"/>
                          <a:chExt cx="1828800" cy="8151039"/>
                        </a:xfrm>
                      </wpg:grpSpPr>
                      <wps:wsp>
                        <wps:cNvPr id="7" name="Rectangle 7"/>
                        <wps:cNvSpPr/>
                        <wps:spPr>
                          <a:xfrm>
                            <a:off x="0" y="0"/>
                            <a:ext cx="1828800" cy="228600"/>
                          </a:xfrm>
                          <a:prstGeom prst="rect">
                            <a:avLst/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Rectangle 8"/>
                        <wps:cNvSpPr/>
                        <wps:spPr>
                          <a:xfrm>
                            <a:off x="0" y="927279"/>
                            <a:ext cx="1828800" cy="7223760"/>
                          </a:xfrm>
                          <a:prstGeom prst="rect">
                            <a:avLst/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E58039D" w14:textId="77777777" w:rsidR="00A373FE" w:rsidRPr="00A373FE" w:rsidRDefault="00A373FE" w:rsidP="001A0EA0">
                              <w:pPr>
                                <w:pStyle w:val="BodyText"/>
                                <w:spacing w:after="60"/>
                                <w:ind w:left="113"/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A373FE">
                                <w:rPr>
                                  <w:sz w:val="28"/>
                                  <w:szCs w:val="28"/>
                                </w:rPr>
                                <w:t>We are</w:t>
                              </w:r>
                            </w:p>
                            <w:p w14:paraId="3B8372B9" w14:textId="1E2C8C42" w:rsidR="00A373FE" w:rsidRDefault="00A373FE" w:rsidP="001A0EA0">
                              <w:pPr>
                                <w:pStyle w:val="BodyText"/>
                                <w:spacing w:after="60"/>
                                <w:ind w:left="113"/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1A0EA0"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  <w:t>Amistra Consulting</w:t>
                              </w:r>
                              <w:r w:rsidRPr="00A373FE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A373FE">
                                <w:rPr>
                                  <w:sz w:val="28"/>
                                  <w:szCs w:val="28"/>
                                </w:rPr>
                                <w:br/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t>and</w:t>
                              </w:r>
                              <w:r w:rsidRPr="00A373FE">
                                <w:rPr>
                                  <w:sz w:val="28"/>
                                  <w:szCs w:val="28"/>
                                </w:rPr>
                                <w:br/>
                              </w:r>
                              <w:r w:rsidRPr="001A0EA0"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  <w:t>EMS Croscan</w:t>
                              </w:r>
                            </w:p>
                            <w:p w14:paraId="79C505C3" w14:textId="3D982525" w:rsidR="00A373FE" w:rsidRDefault="00A373FE" w:rsidP="001A0EA0">
                              <w:pPr>
                                <w:pStyle w:val="BodyText"/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A373FE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We </w:t>
                              </w:r>
                              <w:r w:rsidRPr="00A373FE">
                                <w:rPr>
                                  <w:sz w:val="28"/>
                                  <w:szCs w:val="28"/>
                                </w:rPr>
                                <w:t xml:space="preserve">provide the full range of </w:t>
                              </w:r>
                              <w:r w:rsidRPr="00DD61AC"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>asset &amp; facility management</w:t>
                              </w:r>
                              <w:r w:rsidRPr="00DD61AC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A373FE">
                                <w:rPr>
                                  <w:sz w:val="28"/>
                                  <w:szCs w:val="28"/>
                                </w:rPr>
                                <w:t>services, from advisory to implementation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t>. We</w:t>
                              </w:r>
                              <w:r w:rsidRPr="00A373FE">
                                <w:rPr>
                                  <w:sz w:val="28"/>
                                  <w:szCs w:val="28"/>
                                </w:rPr>
                                <w:t xml:space="preserve"> specializ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t>e</w:t>
                              </w:r>
                              <w:r w:rsidRPr="00A373FE">
                                <w:rPr>
                                  <w:sz w:val="28"/>
                                  <w:szCs w:val="28"/>
                                </w:rPr>
                                <w:t xml:space="preserve"> in 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developing </w:t>
                              </w:r>
                              <w:r w:rsidR="00DD61AC" w:rsidRPr="001A0EA0"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  <w:t>model-driven</w:t>
                              </w:r>
                              <w:r w:rsidR="00DD61AC" w:rsidRPr="001A0EA0">
                                <w:rPr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 w:rsidRPr="001A0EA0"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  <w:t>strateg</w:t>
                              </w:r>
                              <w:r w:rsidR="007B5FDD" w:rsidRPr="001A0EA0"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  <w:t>ies</w:t>
                              </w:r>
                              <w:r w:rsidR="00DD61AC"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br/>
                              </w:r>
                              <w:r w:rsidR="00DD61AC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t>to implement you</w:t>
                              </w:r>
                              <w:r w:rsidR="007B5FDD">
                                <w:rPr>
                                  <w:sz w:val="28"/>
                                  <w:szCs w:val="28"/>
                                </w:rPr>
                                <w:t>r municipal master plans</w:t>
                              </w:r>
                              <w:r w:rsidRPr="00A373FE">
                                <w:rPr>
                                  <w:sz w:val="28"/>
                                  <w:szCs w:val="28"/>
                                </w:rPr>
                                <w:t xml:space="preserve">. </w:t>
                              </w:r>
                            </w:p>
                            <w:p w14:paraId="6CAC5179" w14:textId="77777777" w:rsidR="007B5FDD" w:rsidRPr="007B5FDD" w:rsidRDefault="007B5FDD" w:rsidP="001A0EA0">
                              <w:pPr>
                                <w:pStyle w:val="BodyText"/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7B5FDD">
                                <w:rPr>
                                  <w:sz w:val="28"/>
                                  <w:szCs w:val="28"/>
                                </w:rPr>
                                <w:t>We are experts in project management and stakeholder consultation.</w:t>
                              </w:r>
                            </w:p>
                            <w:p w14:paraId="01583938" w14:textId="34A04A76" w:rsidR="00A373FE" w:rsidRDefault="00A373FE" w:rsidP="001A0EA0">
                              <w:pPr>
                                <w:pStyle w:val="BodyText"/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A373FE">
                                <w:rPr>
                                  <w:sz w:val="28"/>
                                  <w:szCs w:val="28"/>
                                </w:rPr>
                                <w:t xml:space="preserve">We are 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t>P</w:t>
                              </w:r>
                              <w:r w:rsidRPr="00A373FE">
                                <w:rPr>
                                  <w:sz w:val="28"/>
                                  <w:szCs w:val="28"/>
                                </w:rPr>
                                <w:t xml:space="preserve">rofessional 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t>E</w:t>
                              </w:r>
                              <w:r w:rsidRPr="00A373FE">
                                <w:rPr>
                                  <w:sz w:val="28"/>
                                  <w:szCs w:val="28"/>
                                </w:rPr>
                                <w:t>ngineers and Certified Management Consultants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t>,</w:t>
                              </w:r>
                              <w:r w:rsidRPr="00A373FE">
                                <w:rPr>
                                  <w:sz w:val="28"/>
                                  <w:szCs w:val="28"/>
                                </w:rPr>
                                <w:t xml:space="preserve"> with 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t>expertise that also</w:t>
                              </w:r>
                              <w:r w:rsidRPr="00A373FE">
                                <w:rPr>
                                  <w:sz w:val="28"/>
                                  <w:szCs w:val="28"/>
                                </w:rPr>
                                <w:t xml:space="preserve"> includ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es </w:t>
                              </w:r>
                              <w:proofErr w:type="gramStart"/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developing  </w:t>
                              </w:r>
                              <w:r w:rsidRPr="00A373FE">
                                <w:rPr>
                                  <w:sz w:val="28"/>
                                  <w:szCs w:val="28"/>
                                </w:rPr>
                                <w:t>business</w:t>
                              </w:r>
                              <w:proofErr w:type="gramEnd"/>
                              <w:r w:rsidRPr="00A373FE">
                                <w:rPr>
                                  <w:sz w:val="28"/>
                                  <w:szCs w:val="28"/>
                                </w:rPr>
                                <w:t xml:space="preserve"> cases, feasibility studies, grants &amp; proposals, studies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 and other</w:t>
                              </w:r>
                              <w:r w:rsidRPr="00A373FE">
                                <w:rPr>
                                  <w:sz w:val="28"/>
                                  <w:szCs w:val="28"/>
                                </w:rPr>
                                <w:t xml:space="preserve"> reports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. </w:t>
                              </w:r>
                            </w:p>
                            <w:p w14:paraId="04555308" w14:textId="6484F21D" w:rsidR="001A0EA0" w:rsidRDefault="008D3FDE" w:rsidP="001A0EA0">
                              <w:pPr>
                                <w:pStyle w:val="BodyText"/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>Your plan - better</w:t>
                              </w:r>
                              <w:r w:rsidR="001A0EA0">
                                <w:rPr>
                                  <w:sz w:val="28"/>
                                  <w:szCs w:val="28"/>
                                </w:rPr>
                                <w:t>™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182880" rIns="109728" bIns="2286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Text Box 9"/>
                        <wps:cNvSpPr txBox="1"/>
                        <wps:spPr>
                          <a:xfrm>
                            <a:off x="0" y="231820"/>
                            <a:ext cx="1828800" cy="6858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9F10EE4" w14:textId="492AD6E8" w:rsidR="00B762C2" w:rsidRPr="00DD61AC" w:rsidRDefault="00695329" w:rsidP="00B762C2">
                              <w:pPr>
                                <w:pStyle w:val="NoSpacing"/>
                                <w:jc w:val="center"/>
                                <w:rPr>
                                  <w:rFonts w:ascii="Optima LT Std ExtraBlack" w:eastAsiaTheme="majorEastAsia" w:hAnsi="Optima LT Std ExtraBlack" w:cstheme="majorBidi"/>
                                  <w:b/>
                                  <w:bCs/>
                                  <w:caps/>
                                  <w:color w:val="4472C4" w:themeColor="accent1"/>
                                  <w:sz w:val="24"/>
                                  <w:szCs w:val="24"/>
                                </w:rPr>
                              </w:pPr>
                              <w:r w:rsidRPr="00DD61AC">
                                <w:rPr>
                                  <w:rFonts w:ascii="Optima LT Std ExtraBlack" w:eastAsiaTheme="majorEastAsia" w:hAnsi="Optima LT Std ExtraBlack" w:cstheme="majorBidi"/>
                                  <w:b/>
                                  <w:bCs/>
                                  <w:caps/>
                                  <w:color w:val="4472C4" w:themeColor="accent1"/>
                                  <w:sz w:val="24"/>
                                  <w:szCs w:val="24"/>
                                </w:rPr>
                                <w:t>A</w:t>
                              </w:r>
                              <w:r w:rsidR="00606533" w:rsidRPr="00DD61AC">
                                <w:rPr>
                                  <w:rFonts w:ascii="Optima LT Std ExtraBlack" w:eastAsiaTheme="majorEastAsia" w:hAnsi="Optima LT Std ExtraBlack" w:cstheme="majorBidi"/>
                                  <w:b/>
                                  <w:bCs/>
                                  <w:caps/>
                                  <w:color w:val="4472C4" w:themeColor="accent1"/>
                                  <w:sz w:val="24"/>
                                  <w:szCs w:val="24"/>
                                </w:rPr>
                                <w:t>mistra &amp; EMS Croscan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91440" rIns="91440" bIns="9144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61284C0" id="Group 5" o:spid="_x0000_s1027" style="position:absolute;margin-left:342pt;margin-top:195.6pt;width:199.2pt;height:505.2pt;z-index:-251641856;mso-wrap-distance-left:18pt;mso-wrap-distance-right:18pt;mso-position-horizontal-relative:margin;mso-position-vertical-relative:margin;mso-width-relative:margin;mso-height-relative:margin" coordsize="18288,81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">
                <v:rect id="Rectangle 7" o:spid="_x0000_s1028" style="position:absolute;width:18288;height:2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" fillcolor="#4472c4 [3204]" stroked="f" strokeweight="1pt"/>
                <v:rect id="Rectangle 8" o:spid="_x0000_s1029" style="position:absolute;top:9272;width:18288;height:72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" fillcolor="#4472c4 [3204]" stroked="f" strokeweight="1pt">
                  <v:textbox inset=",14.4pt,8.64pt,18pt">
                    <w:txbxContent>
                      <w:p w14:paraId="0E58039D" w14:textId="77777777" w:rsidR="00A373FE" w:rsidRPr="00A373FE" w:rsidRDefault="00A373FE" w:rsidP="001A0EA0">
                        <w:pPr>
                          <w:pStyle w:val="BodyText"/>
                          <w:spacing w:after="60"/>
                          <w:ind w:left="113"/>
                          <w:jc w:val="center"/>
                          <w:rPr>
                            <w:sz w:val="28"/>
                            <w:szCs w:val="28"/>
                          </w:rPr>
                        </w:pPr>
                        <w:r w:rsidRPr="00A373FE">
                          <w:rPr>
                            <w:sz w:val="28"/>
                            <w:szCs w:val="28"/>
                          </w:rPr>
                          <w:t>We are</w:t>
                        </w:r>
                      </w:p>
                      <w:p w14:paraId="3B8372B9" w14:textId="1E2C8C42" w:rsidR="00A373FE" w:rsidRDefault="00A373FE" w:rsidP="001A0EA0">
                        <w:pPr>
                          <w:pStyle w:val="BodyText"/>
                          <w:spacing w:after="60"/>
                          <w:ind w:left="113"/>
                          <w:jc w:val="center"/>
                          <w:rPr>
                            <w:sz w:val="28"/>
                            <w:szCs w:val="28"/>
                          </w:rPr>
                        </w:pPr>
                        <w:r w:rsidRPr="001A0EA0">
                          <w:rPr>
                            <w:b/>
                            <w:bCs/>
                            <w:sz w:val="32"/>
                            <w:szCs w:val="32"/>
                          </w:rPr>
                          <w:t>Amistra Consulting</w:t>
                        </w:r>
                        <w:r w:rsidRPr="00A373FE"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r w:rsidRPr="00A373FE">
                          <w:rPr>
                            <w:sz w:val="28"/>
                            <w:szCs w:val="28"/>
                          </w:rPr>
                          <w:br/>
                        </w:r>
                        <w:r>
                          <w:rPr>
                            <w:sz w:val="28"/>
                            <w:szCs w:val="28"/>
                          </w:rPr>
                          <w:t>and</w:t>
                        </w:r>
                        <w:r w:rsidRPr="00A373FE">
                          <w:rPr>
                            <w:sz w:val="28"/>
                            <w:szCs w:val="28"/>
                          </w:rPr>
                          <w:br/>
                        </w:r>
                        <w:r w:rsidRPr="001A0EA0">
                          <w:rPr>
                            <w:b/>
                            <w:bCs/>
                            <w:sz w:val="32"/>
                            <w:szCs w:val="32"/>
                          </w:rPr>
                          <w:t>EMS Croscan</w:t>
                        </w:r>
                      </w:p>
                      <w:p w14:paraId="79C505C3" w14:textId="3D982525" w:rsidR="00A373FE" w:rsidRDefault="00A373FE" w:rsidP="001A0EA0">
                        <w:pPr>
                          <w:pStyle w:val="BodyText"/>
                          <w:jc w:val="center"/>
                          <w:rPr>
                            <w:sz w:val="28"/>
                            <w:szCs w:val="28"/>
                          </w:rPr>
                        </w:pPr>
                        <w:r w:rsidRPr="00A373FE"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r>
                          <w:rPr>
                            <w:sz w:val="28"/>
                            <w:szCs w:val="28"/>
                          </w:rPr>
                          <w:t xml:space="preserve">We </w:t>
                        </w:r>
                        <w:r w:rsidRPr="00A373FE">
                          <w:rPr>
                            <w:sz w:val="28"/>
                            <w:szCs w:val="28"/>
                          </w:rPr>
                          <w:t xml:space="preserve">provide the full range of </w:t>
                        </w:r>
                        <w:r w:rsidRPr="00DD61AC">
                          <w:rPr>
                            <w:b/>
                            <w:bCs/>
                            <w:sz w:val="28"/>
                            <w:szCs w:val="28"/>
                          </w:rPr>
                          <w:t>asset &amp; facility management</w:t>
                        </w:r>
                        <w:r w:rsidRPr="00DD61AC"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r w:rsidRPr="00A373FE">
                          <w:rPr>
                            <w:sz w:val="28"/>
                            <w:szCs w:val="28"/>
                          </w:rPr>
                          <w:t>services, from advisory to implementation</w:t>
                        </w:r>
                        <w:r>
                          <w:rPr>
                            <w:sz w:val="28"/>
                            <w:szCs w:val="28"/>
                          </w:rPr>
                          <w:t>. We</w:t>
                        </w:r>
                        <w:r w:rsidRPr="00A373FE">
                          <w:rPr>
                            <w:sz w:val="28"/>
                            <w:szCs w:val="28"/>
                          </w:rPr>
                          <w:t xml:space="preserve"> specializ</w:t>
                        </w:r>
                        <w:r>
                          <w:rPr>
                            <w:sz w:val="28"/>
                            <w:szCs w:val="28"/>
                          </w:rPr>
                          <w:t>e</w:t>
                        </w:r>
                        <w:r w:rsidRPr="00A373FE">
                          <w:rPr>
                            <w:sz w:val="28"/>
                            <w:szCs w:val="28"/>
                          </w:rPr>
                          <w:t xml:space="preserve"> in </w:t>
                        </w:r>
                        <w:r>
                          <w:rPr>
                            <w:sz w:val="28"/>
                            <w:szCs w:val="28"/>
                          </w:rPr>
                          <w:t xml:space="preserve">developing </w:t>
                        </w:r>
                        <w:r w:rsidR="00DD61AC" w:rsidRPr="001A0EA0">
                          <w:rPr>
                            <w:b/>
                            <w:bCs/>
                            <w:sz w:val="32"/>
                            <w:szCs w:val="32"/>
                          </w:rPr>
                          <w:t>model-driven</w:t>
                        </w:r>
                        <w:r w:rsidR="00DD61AC" w:rsidRPr="001A0EA0">
                          <w:rPr>
                            <w:sz w:val="32"/>
                            <w:szCs w:val="32"/>
                          </w:rPr>
                          <w:t xml:space="preserve"> </w:t>
                        </w:r>
                        <w:r w:rsidRPr="001A0EA0">
                          <w:rPr>
                            <w:b/>
                            <w:bCs/>
                            <w:sz w:val="32"/>
                            <w:szCs w:val="32"/>
                          </w:rPr>
                          <w:t>strateg</w:t>
                        </w:r>
                        <w:r w:rsidR="007B5FDD" w:rsidRPr="001A0EA0">
                          <w:rPr>
                            <w:b/>
                            <w:bCs/>
                            <w:sz w:val="32"/>
                            <w:szCs w:val="32"/>
                          </w:rPr>
                          <w:t>ies</w:t>
                        </w:r>
                        <w:r w:rsidR="00DD61AC">
                          <w:rPr>
                            <w:b/>
                            <w:bCs/>
                            <w:sz w:val="28"/>
                            <w:szCs w:val="28"/>
                          </w:rPr>
                          <w:br/>
                        </w:r>
                        <w:r w:rsidR="00DD61AC"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r>
                          <w:rPr>
                            <w:sz w:val="28"/>
                            <w:szCs w:val="28"/>
                          </w:rPr>
                          <w:t>to implement you</w:t>
                        </w:r>
                        <w:r w:rsidR="007B5FDD">
                          <w:rPr>
                            <w:sz w:val="28"/>
                            <w:szCs w:val="28"/>
                          </w:rPr>
                          <w:t>r municipal master plans</w:t>
                        </w:r>
                        <w:r w:rsidRPr="00A373FE">
                          <w:rPr>
                            <w:sz w:val="28"/>
                            <w:szCs w:val="28"/>
                          </w:rPr>
                          <w:t xml:space="preserve">. </w:t>
                        </w:r>
                      </w:p>
                      <w:p w14:paraId="6CAC5179" w14:textId="77777777" w:rsidR="007B5FDD" w:rsidRPr="007B5FDD" w:rsidRDefault="007B5FDD" w:rsidP="001A0EA0">
                        <w:pPr>
                          <w:pStyle w:val="BodyText"/>
                          <w:jc w:val="center"/>
                          <w:rPr>
                            <w:sz w:val="28"/>
                            <w:szCs w:val="28"/>
                          </w:rPr>
                        </w:pPr>
                        <w:r w:rsidRPr="007B5FDD">
                          <w:rPr>
                            <w:sz w:val="28"/>
                            <w:szCs w:val="28"/>
                          </w:rPr>
                          <w:t>We are experts in project management and stakeholder consultation.</w:t>
                        </w:r>
                      </w:p>
                      <w:p w14:paraId="01583938" w14:textId="34A04A76" w:rsidR="00A373FE" w:rsidRDefault="00A373FE" w:rsidP="001A0EA0">
                        <w:pPr>
                          <w:pStyle w:val="BodyText"/>
                          <w:jc w:val="center"/>
                          <w:rPr>
                            <w:sz w:val="28"/>
                            <w:szCs w:val="28"/>
                          </w:rPr>
                        </w:pPr>
                        <w:r w:rsidRPr="00A373FE">
                          <w:rPr>
                            <w:sz w:val="28"/>
                            <w:szCs w:val="28"/>
                          </w:rPr>
                          <w:t xml:space="preserve">We are </w:t>
                        </w:r>
                        <w:r>
                          <w:rPr>
                            <w:sz w:val="28"/>
                            <w:szCs w:val="28"/>
                          </w:rPr>
                          <w:t>P</w:t>
                        </w:r>
                        <w:r w:rsidRPr="00A373FE">
                          <w:rPr>
                            <w:sz w:val="28"/>
                            <w:szCs w:val="28"/>
                          </w:rPr>
                          <w:t xml:space="preserve">rofessional </w:t>
                        </w:r>
                        <w:r>
                          <w:rPr>
                            <w:sz w:val="28"/>
                            <w:szCs w:val="28"/>
                          </w:rPr>
                          <w:t>E</w:t>
                        </w:r>
                        <w:r w:rsidRPr="00A373FE">
                          <w:rPr>
                            <w:sz w:val="28"/>
                            <w:szCs w:val="28"/>
                          </w:rPr>
                          <w:t>ngineers and Certified Management Consultants</w:t>
                        </w:r>
                        <w:r>
                          <w:rPr>
                            <w:sz w:val="28"/>
                            <w:szCs w:val="28"/>
                          </w:rPr>
                          <w:t>,</w:t>
                        </w:r>
                        <w:r w:rsidRPr="00A373FE">
                          <w:rPr>
                            <w:sz w:val="28"/>
                            <w:szCs w:val="28"/>
                          </w:rPr>
                          <w:t xml:space="preserve"> with </w:t>
                        </w:r>
                        <w:r>
                          <w:rPr>
                            <w:sz w:val="28"/>
                            <w:szCs w:val="28"/>
                          </w:rPr>
                          <w:t>expertise that also</w:t>
                        </w:r>
                        <w:r w:rsidRPr="00A373FE">
                          <w:rPr>
                            <w:sz w:val="28"/>
                            <w:szCs w:val="28"/>
                          </w:rPr>
                          <w:t xml:space="preserve"> includ</w:t>
                        </w:r>
                        <w:r>
                          <w:rPr>
                            <w:sz w:val="28"/>
                            <w:szCs w:val="28"/>
                          </w:rPr>
                          <w:t xml:space="preserve">es </w:t>
                        </w:r>
                        <w:proofErr w:type="gramStart"/>
                        <w:r>
                          <w:rPr>
                            <w:sz w:val="28"/>
                            <w:szCs w:val="28"/>
                          </w:rPr>
                          <w:t xml:space="preserve">developing  </w:t>
                        </w:r>
                        <w:r w:rsidRPr="00A373FE">
                          <w:rPr>
                            <w:sz w:val="28"/>
                            <w:szCs w:val="28"/>
                          </w:rPr>
                          <w:t>business</w:t>
                        </w:r>
                        <w:proofErr w:type="gramEnd"/>
                        <w:r w:rsidRPr="00A373FE">
                          <w:rPr>
                            <w:sz w:val="28"/>
                            <w:szCs w:val="28"/>
                          </w:rPr>
                          <w:t xml:space="preserve"> cases, feasibility studies, grants &amp; proposals, studies</w:t>
                        </w:r>
                        <w:r>
                          <w:rPr>
                            <w:sz w:val="28"/>
                            <w:szCs w:val="28"/>
                          </w:rPr>
                          <w:t xml:space="preserve"> and other</w:t>
                        </w:r>
                        <w:r w:rsidRPr="00A373FE">
                          <w:rPr>
                            <w:sz w:val="28"/>
                            <w:szCs w:val="28"/>
                          </w:rPr>
                          <w:t xml:space="preserve"> reports</w:t>
                        </w:r>
                        <w:r>
                          <w:rPr>
                            <w:sz w:val="28"/>
                            <w:szCs w:val="28"/>
                          </w:rPr>
                          <w:t xml:space="preserve">. </w:t>
                        </w:r>
                      </w:p>
                      <w:p w14:paraId="04555308" w14:textId="6484F21D" w:rsidR="001A0EA0" w:rsidRDefault="008D3FDE" w:rsidP="001A0EA0">
                        <w:pPr>
                          <w:pStyle w:val="BodyText"/>
                          <w:jc w:val="center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Your plan - better</w:t>
                        </w:r>
                        <w:r w:rsidR="001A0EA0">
                          <w:rPr>
                            <w:sz w:val="28"/>
                            <w:szCs w:val="28"/>
                          </w:rPr>
                          <w:t>™</w:t>
                        </w:r>
                      </w:p>
                    </w:txbxContent>
                  </v:textbox>
                </v:rect>
                <v:shape id="Text Box 9" o:spid="_x0000_s1030" type="#_x0000_t202" style="position:absolute;top:2318;width:18288;height:68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" fillcolor="white [3212]" stroked="f" strokeweight=".5pt">
                  <v:textbox inset=",7.2pt,,7.2pt">
                    <w:txbxContent>
                      <w:p w14:paraId="39F10EE4" w14:textId="492AD6E8" w:rsidR="00B762C2" w:rsidRPr="00DD61AC" w:rsidRDefault="00695329" w:rsidP="00B762C2">
                        <w:pPr>
                          <w:pStyle w:val="NoSpacing"/>
                          <w:jc w:val="center"/>
                          <w:rPr>
                            <w:rFonts w:ascii="Optima LT Std ExtraBlack" w:eastAsiaTheme="majorEastAsia" w:hAnsi="Optima LT Std ExtraBlack" w:cstheme="majorBidi"/>
                            <w:b/>
                            <w:bCs/>
                            <w:caps/>
                            <w:color w:val="4472C4" w:themeColor="accent1"/>
                            <w:sz w:val="24"/>
                            <w:szCs w:val="24"/>
                          </w:rPr>
                        </w:pPr>
                        <w:r w:rsidRPr="00DD61AC">
                          <w:rPr>
                            <w:rFonts w:ascii="Optima LT Std ExtraBlack" w:eastAsiaTheme="majorEastAsia" w:hAnsi="Optima LT Std ExtraBlack" w:cstheme="majorBidi"/>
                            <w:b/>
                            <w:bCs/>
                            <w:caps/>
                            <w:color w:val="4472C4" w:themeColor="accent1"/>
                            <w:sz w:val="24"/>
                            <w:szCs w:val="24"/>
                          </w:rPr>
                          <w:t>A</w:t>
                        </w:r>
                        <w:r w:rsidR="00606533" w:rsidRPr="00DD61AC">
                          <w:rPr>
                            <w:rFonts w:ascii="Optima LT Std ExtraBlack" w:eastAsiaTheme="majorEastAsia" w:hAnsi="Optima LT Std ExtraBlack" w:cstheme="majorBidi"/>
                            <w:b/>
                            <w:bCs/>
                            <w:caps/>
                            <w:color w:val="4472C4" w:themeColor="accent1"/>
                            <w:sz w:val="24"/>
                            <w:szCs w:val="24"/>
                          </w:rPr>
                          <w:t>mistra &amp; EMS Croscan</w:t>
                        </w:r>
                      </w:p>
                    </w:txbxContent>
                  </v:textbox>
                </v:shape>
                <w10:wrap type="square" anchorx="margin" anchory="margin"/>
              </v:group>
            </w:pict>
          </mc:Fallback>
        </mc:AlternateContent>
      </w:r>
      <w:r w:rsidR="00EB798F" w:rsidRPr="00B762C2">
        <w:rPr>
          <w:noProof/>
        </w:rPr>
        <w:drawing>
          <wp:anchor distT="0" distB="0" distL="114300" distR="114300" simplePos="0" relativeHeight="251673600" behindDoc="0" locked="0" layoutInCell="1" allowOverlap="1" wp14:anchorId="2B5D33AB" wp14:editId="752B0AF6">
            <wp:simplePos x="0" y="0"/>
            <wp:positionH relativeFrom="margin">
              <wp:posOffset>395605</wp:posOffset>
            </wp:positionH>
            <wp:positionV relativeFrom="paragraph">
              <wp:posOffset>99060</wp:posOffset>
            </wp:positionV>
            <wp:extent cx="2974340" cy="1356360"/>
            <wp:effectExtent l="0" t="0" r="0" b="0"/>
            <wp:wrapTopAndBottom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mistra full logo PNG.png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4340" cy="1356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798F" w:rsidRPr="00B762C2">
        <w:rPr>
          <w:noProof/>
        </w:rPr>
        <mc:AlternateContent>
          <mc:Choice Requires="wps">
            <w:drawing>
              <wp:anchor distT="91440" distB="91440" distL="114300" distR="114300" simplePos="0" relativeHeight="251675648" behindDoc="0" locked="0" layoutInCell="1" allowOverlap="1" wp14:anchorId="20FF8EDE" wp14:editId="3E29A77A">
                <wp:simplePos x="0" y="0"/>
                <wp:positionH relativeFrom="margin">
                  <wp:posOffset>-114300</wp:posOffset>
                </wp:positionH>
                <wp:positionV relativeFrom="paragraph">
                  <wp:posOffset>1570990</wp:posOffset>
                </wp:positionV>
                <wp:extent cx="3474720" cy="1403985"/>
                <wp:effectExtent l="0" t="0" r="0" b="5715"/>
                <wp:wrapTopAndBottom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472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D518B7" w14:textId="581C8581" w:rsidR="00B762C2" w:rsidRPr="00606533" w:rsidRDefault="00606533" w:rsidP="00606533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spacing w:after="0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4472C4" w:themeColor="accent1"/>
                                <w:sz w:val="32"/>
                                <w:szCs w:val="32"/>
                              </w:rPr>
                            </w:pPr>
                            <w:r w:rsidRPr="00606533">
                              <w:rPr>
                                <w:b/>
                                <w:bCs/>
                                <w:i/>
                                <w:iCs/>
                                <w:color w:val="4472C4" w:themeColor="accent1"/>
                                <w:sz w:val="32"/>
                                <w:szCs w:val="32"/>
                              </w:rPr>
                              <w:t xml:space="preserve">SPR Momentum – </w:t>
                            </w:r>
                            <w:r w:rsidR="005F43D9">
                              <w:rPr>
                                <w:b/>
                                <w:bCs/>
                                <w:i/>
                                <w:iCs/>
                                <w:color w:val="4472C4" w:themeColor="accent1"/>
                                <w:sz w:val="32"/>
                                <w:szCs w:val="32"/>
                              </w:rPr>
                              <w:t>Your plan… better</w:t>
                            </w:r>
                            <w:r w:rsidRPr="00606533">
                              <w:rPr>
                                <w:b/>
                                <w:bCs/>
                                <w:i/>
                                <w:iCs/>
                                <w:color w:val="4472C4" w:themeColor="accent1"/>
                                <w:sz w:val="32"/>
                                <w:szCs w:val="32"/>
                              </w:rPr>
                              <w:t>™</w:t>
                            </w:r>
                            <w:r w:rsidR="008D3FDE">
                              <w:rPr>
                                <w:b/>
                                <w:bCs/>
                                <w:i/>
                                <w:iCs/>
                                <w:noProof/>
                                <w:color w:val="4472C4" w:themeColor="accent1"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593A8146" wp14:editId="39294565">
                                  <wp:extent cx="3422600" cy="1945037"/>
                                  <wp:effectExtent l="0" t="0" r="6985" b="0"/>
                                  <wp:docPr id="14" name="Pictur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SPR Momentum.pn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515379" cy="199776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58500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0FF8EDE" id="Text Box 2" o:spid="_x0000_s1031" type="#_x0000_t202" style="position:absolute;margin-left:-9pt;margin-top:123.7pt;width:273.6pt;height:110.55pt;z-index:251675648;visibility:visible;mso-wrap-style:square;mso-width-percent:585;mso-height-percent:200;mso-wrap-distance-left:9pt;mso-wrap-distance-top:7.2pt;mso-wrap-distance-right:9pt;mso-wrap-distance-bottom:7.2pt;mso-position-horizontal:absolute;mso-position-horizontal-relative:margin;mso-position-vertical:absolute;mso-position-vertical-relative:text;mso-width-percent:585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" filled="f" stroked="f">
                <v:textbox style="mso-fit-shape-to-text:t">
                  <w:txbxContent>
                    <w:p w14:paraId="6FD518B7" w14:textId="581C8581" w:rsidR="00B762C2" w:rsidRPr="00606533" w:rsidRDefault="00606533" w:rsidP="00606533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spacing w:after="0"/>
                        <w:jc w:val="center"/>
                        <w:rPr>
                          <w:b/>
                          <w:bCs/>
                          <w:i/>
                          <w:iCs/>
                          <w:color w:val="4472C4" w:themeColor="accent1"/>
                          <w:sz w:val="32"/>
                          <w:szCs w:val="32"/>
                        </w:rPr>
                      </w:pPr>
                      <w:r w:rsidRPr="00606533">
                        <w:rPr>
                          <w:b/>
                          <w:bCs/>
                          <w:i/>
                          <w:iCs/>
                          <w:color w:val="4472C4" w:themeColor="accent1"/>
                          <w:sz w:val="32"/>
                          <w:szCs w:val="32"/>
                        </w:rPr>
                        <w:t xml:space="preserve">SPR Momentum – </w:t>
                      </w:r>
                      <w:r w:rsidR="005F43D9">
                        <w:rPr>
                          <w:b/>
                          <w:bCs/>
                          <w:i/>
                          <w:iCs/>
                          <w:color w:val="4472C4" w:themeColor="accent1"/>
                          <w:sz w:val="32"/>
                          <w:szCs w:val="32"/>
                        </w:rPr>
                        <w:t>Your plan… better</w:t>
                      </w:r>
                      <w:r w:rsidRPr="00606533">
                        <w:rPr>
                          <w:b/>
                          <w:bCs/>
                          <w:i/>
                          <w:iCs/>
                          <w:color w:val="4472C4" w:themeColor="accent1"/>
                          <w:sz w:val="32"/>
                          <w:szCs w:val="32"/>
                        </w:rPr>
                        <w:t>™</w:t>
                      </w:r>
                      <w:r w:rsidR="008D3FDE">
                        <w:rPr>
                          <w:b/>
                          <w:bCs/>
                          <w:i/>
                          <w:iCs/>
                          <w:noProof/>
                          <w:color w:val="4472C4" w:themeColor="accent1"/>
                          <w:sz w:val="32"/>
                          <w:szCs w:val="32"/>
                        </w:rPr>
                        <w:drawing>
                          <wp:inline distT="0" distB="0" distL="0" distR="0" wp14:anchorId="593A8146" wp14:editId="39294565">
                            <wp:extent cx="3422600" cy="1945037"/>
                            <wp:effectExtent l="0" t="0" r="6985" b="0"/>
                            <wp:docPr id="14" name="Picture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SPR Momentum.pn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515379" cy="199776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606533">
        <w:rPr>
          <w:noProof/>
        </w:rPr>
        <w:drawing>
          <wp:anchor distT="0" distB="0" distL="114300" distR="114300" simplePos="0" relativeHeight="251684864" behindDoc="0" locked="0" layoutInCell="1" allowOverlap="1" wp14:anchorId="46C35E1C" wp14:editId="72114A12">
            <wp:simplePos x="0" y="0"/>
            <wp:positionH relativeFrom="margin">
              <wp:posOffset>4259580</wp:posOffset>
            </wp:positionH>
            <wp:positionV relativeFrom="paragraph">
              <wp:posOffset>1440180</wp:posOffset>
            </wp:positionV>
            <wp:extent cx="2606040" cy="338455"/>
            <wp:effectExtent l="0" t="0" r="3810" b="4445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os centralsource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6040" cy="338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6533">
        <w:rPr>
          <w:noProof/>
        </w:rPr>
        <w:drawing>
          <wp:anchor distT="0" distB="0" distL="114300" distR="114300" simplePos="0" relativeHeight="251683840" behindDoc="0" locked="0" layoutInCell="1" allowOverlap="1" wp14:anchorId="689C020F" wp14:editId="7081F922">
            <wp:simplePos x="0" y="0"/>
            <wp:positionH relativeFrom="margin">
              <wp:posOffset>4015740</wp:posOffset>
            </wp:positionH>
            <wp:positionV relativeFrom="paragraph">
              <wp:posOffset>508635</wp:posOffset>
            </wp:positionV>
            <wp:extent cx="2956560" cy="742315"/>
            <wp:effectExtent l="0" t="0" r="0" b="635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oslogo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6560" cy="742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A0EA0">
        <w:t xml:space="preserve">Municipal asset management has never been so complex – or so necessary. We understand the challenges of creating and implementing </w:t>
      </w:r>
      <w:r w:rsidR="008D3FDE">
        <w:t xml:space="preserve">asset strategies </w:t>
      </w:r>
      <w:r w:rsidRPr="001A0EA0">
        <w:t>when ‘keeping the lights on’ is the top priority.</w:t>
      </w:r>
    </w:p>
    <w:p w14:paraId="1EFF6CFB" w14:textId="77777777" w:rsidR="00262669" w:rsidRDefault="005F43D9" w:rsidP="001A0EA0">
      <w:r>
        <w:t xml:space="preserve">Al Thibeault (right) and Dan Kishchuk (left) have over 75 years of planning experience. </w:t>
      </w:r>
      <w:r w:rsidR="001A0EA0" w:rsidRPr="001A0EA0">
        <w:t xml:space="preserve">Our practical approach means you won’t be </w:t>
      </w:r>
      <w:r>
        <w:t xml:space="preserve">starting over, and you </w:t>
      </w:r>
      <w:r w:rsidR="00262669">
        <w:t xml:space="preserve">won’t be </w:t>
      </w:r>
      <w:r w:rsidR="001A0EA0" w:rsidRPr="001A0EA0">
        <w:t xml:space="preserve">sacrificing service priorities for elusive future benefits. Instead, we fold your </w:t>
      </w:r>
      <w:r w:rsidR="00262669">
        <w:t xml:space="preserve">plans and </w:t>
      </w:r>
      <w:r w:rsidR="001A0EA0" w:rsidRPr="001A0EA0">
        <w:t xml:space="preserve">priorities into </w:t>
      </w:r>
      <w:r w:rsidR="00262669">
        <w:t xml:space="preserve">a </w:t>
      </w:r>
      <w:r w:rsidR="001A0EA0" w:rsidRPr="001A0EA0">
        <w:t xml:space="preserve">model-driven </w:t>
      </w:r>
      <w:r w:rsidR="00262669">
        <w:t xml:space="preserve">planning </w:t>
      </w:r>
      <w:r w:rsidR="001A0EA0" w:rsidRPr="001A0EA0">
        <w:t xml:space="preserve">approach </w:t>
      </w:r>
      <w:r w:rsidR="00262669">
        <w:t xml:space="preserve">to </w:t>
      </w:r>
      <w:r w:rsidR="001A0EA0" w:rsidRPr="001A0EA0">
        <w:t xml:space="preserve">get you on </w:t>
      </w:r>
      <w:r w:rsidR="00262669">
        <w:t xml:space="preserve">a </w:t>
      </w:r>
      <w:r w:rsidR="001A0EA0" w:rsidRPr="001A0EA0">
        <w:t xml:space="preserve">strategic path sooner than expected. </w:t>
      </w:r>
    </w:p>
    <w:p w14:paraId="7D81727B" w14:textId="750EA6A0" w:rsidR="001A0EA0" w:rsidRPr="001A0EA0" w:rsidRDefault="001A0EA0" w:rsidP="001A0EA0">
      <w:r w:rsidRPr="001A0EA0">
        <w:t xml:space="preserve">Quite simply – we </w:t>
      </w:r>
      <w:r w:rsidR="00262669">
        <w:t xml:space="preserve">work with you </w:t>
      </w:r>
      <w:r w:rsidR="008D3FDE">
        <w:t xml:space="preserve">so that the result is </w:t>
      </w:r>
      <w:r w:rsidR="008D3FDE">
        <w:br/>
      </w:r>
      <w:r w:rsidRPr="001A0EA0">
        <w:rPr>
          <w:b/>
          <w:bCs/>
        </w:rPr>
        <w:t>“</w:t>
      </w:r>
      <w:r w:rsidR="009E363B">
        <w:rPr>
          <w:b/>
          <w:bCs/>
        </w:rPr>
        <w:t xml:space="preserve">The Right Plan – Right </w:t>
      </w:r>
      <w:proofErr w:type="gramStart"/>
      <w:r w:rsidR="009E363B">
        <w:rPr>
          <w:b/>
          <w:bCs/>
        </w:rPr>
        <w:t>Now.</w:t>
      </w:r>
      <w:r w:rsidR="00262669" w:rsidRPr="008D3FDE">
        <w:rPr>
          <w:b/>
          <w:bCs/>
        </w:rPr>
        <w:t>™</w:t>
      </w:r>
      <w:proofErr w:type="gramEnd"/>
      <w:r w:rsidRPr="001A0EA0">
        <w:rPr>
          <w:b/>
          <w:bCs/>
        </w:rPr>
        <w:t>”</w:t>
      </w:r>
      <w:r w:rsidRPr="001A0EA0">
        <w:t xml:space="preserve">. </w:t>
      </w:r>
    </w:p>
    <w:p w14:paraId="0336E498" w14:textId="57390CD8" w:rsidR="00B762C2" w:rsidRDefault="00B762C2"/>
    <w:p w14:paraId="50069F6D" w14:textId="68FCA65E" w:rsidR="00B762C2" w:rsidRDefault="00B762C2"/>
    <w:p w14:paraId="04ED7B28" w14:textId="291EFA15" w:rsidR="00B762C2" w:rsidRDefault="00B762C2">
      <w:pPr>
        <w:sectPr w:rsidR="00B762C2" w:rsidSect="00B762C2">
          <w:pgSz w:w="12240" w:h="15840"/>
          <w:pgMar w:top="720" w:right="720" w:bottom="720" w:left="720" w:header="708" w:footer="708" w:gutter="0"/>
          <w:cols w:space="708"/>
          <w:docGrid w:linePitch="360"/>
        </w:sectPr>
      </w:pPr>
    </w:p>
    <w:p w14:paraId="7F836C9C" w14:textId="0FA5777C" w:rsidR="00340D4E" w:rsidRDefault="00944AEE">
      <w:r>
        <w:rPr>
          <w:noProof/>
        </w:rPr>
        <w:lastRenderedPageBreak/>
        <w:drawing>
          <wp:anchor distT="0" distB="0" distL="114300" distR="114300" simplePos="0" relativeHeight="251689984" behindDoc="0" locked="0" layoutInCell="1" allowOverlap="1" wp14:anchorId="79F7AD29" wp14:editId="2A902A85">
            <wp:simplePos x="0" y="0"/>
            <wp:positionH relativeFrom="margin">
              <wp:posOffset>0</wp:posOffset>
            </wp:positionH>
            <wp:positionV relativeFrom="paragraph">
              <wp:posOffset>2416287</wp:posOffset>
            </wp:positionV>
            <wp:extent cx="6841490" cy="3626485"/>
            <wp:effectExtent l="0" t="0" r="0" b="0"/>
            <wp:wrapTopAndBottom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1490" cy="3626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1008" behindDoc="0" locked="0" layoutInCell="1" allowOverlap="1" wp14:anchorId="1D11FE50" wp14:editId="3A781F41">
            <wp:simplePos x="0" y="0"/>
            <wp:positionH relativeFrom="margin">
              <wp:posOffset>2377440</wp:posOffset>
            </wp:positionH>
            <wp:positionV relativeFrom="paragraph">
              <wp:posOffset>287132</wp:posOffset>
            </wp:positionV>
            <wp:extent cx="4387850" cy="2033905"/>
            <wp:effectExtent l="0" t="0" r="0" b="4445"/>
            <wp:wrapTopAndBottom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7850" cy="2033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412B9BB9" wp14:editId="1CBDB8B8">
            <wp:simplePos x="0" y="0"/>
            <wp:positionH relativeFrom="margin">
              <wp:posOffset>2301240</wp:posOffset>
            </wp:positionH>
            <wp:positionV relativeFrom="paragraph">
              <wp:posOffset>7632065</wp:posOffset>
            </wp:positionV>
            <wp:extent cx="2255520" cy="1028700"/>
            <wp:effectExtent l="0" t="0" r="0" b="0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mistra full logo PNG.png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552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762C2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D6A4A59" wp14:editId="59E57D14">
                <wp:simplePos x="0" y="0"/>
                <wp:positionH relativeFrom="margin">
                  <wp:posOffset>0</wp:posOffset>
                </wp:positionH>
                <wp:positionV relativeFrom="paragraph">
                  <wp:posOffset>6255385</wp:posOffset>
                </wp:positionV>
                <wp:extent cx="6839585" cy="1208405"/>
                <wp:effectExtent l="0" t="0" r="18415" b="10795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9585" cy="12084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F1C18A4" w14:textId="3FA300A2" w:rsidR="0057488E" w:rsidRDefault="0057488E" w:rsidP="005A47C3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57488E">
                              <w:rPr>
                                <w:sz w:val="32"/>
                                <w:szCs w:val="32"/>
                              </w:rPr>
                              <w:t xml:space="preserve">As pre-approved Municipalities of Saskatchewan Central Source </w:t>
                            </w:r>
                            <w:r w:rsidR="00DD61AC">
                              <w:rPr>
                                <w:sz w:val="32"/>
                                <w:szCs w:val="32"/>
                              </w:rPr>
                              <w:br/>
                            </w:r>
                            <w:r w:rsidRPr="0057488E">
                              <w:rPr>
                                <w:sz w:val="32"/>
                                <w:szCs w:val="32"/>
                              </w:rPr>
                              <w:t xml:space="preserve">strategic partners we are just one click away from serving you. </w:t>
                            </w:r>
                            <w:r w:rsidR="00DD61AC">
                              <w:rPr>
                                <w:sz w:val="32"/>
                                <w:szCs w:val="32"/>
                              </w:rPr>
                              <w:br/>
                            </w:r>
                            <w:r w:rsidRPr="0057488E">
                              <w:rPr>
                                <w:sz w:val="32"/>
                                <w:szCs w:val="32"/>
                              </w:rPr>
                              <w:t>Click</w:t>
                            </w:r>
                            <w:r w:rsidR="00262669" w:rsidRPr="00816F67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hyperlink r:id="rId16" w:history="1">
                              <w:r w:rsidR="00262669" w:rsidRPr="00816F67">
                                <w:rPr>
                                  <w:rStyle w:val="Hyperlink"/>
                                  <w:rFonts w:ascii="Optima LT Std Medium" w:hAnsi="Optima LT Std Medium"/>
                                  <w:b/>
                                  <w:bCs/>
                                  <w:sz w:val="32"/>
                                  <w:szCs w:val="32"/>
                                </w:rPr>
                                <w:t>https://www.vendorpanel.ca/</w:t>
                              </w:r>
                            </w:hyperlink>
                            <w:r w:rsidR="00262669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57488E">
                              <w:rPr>
                                <w:sz w:val="32"/>
                                <w:szCs w:val="32"/>
                              </w:rPr>
                              <w:t>today!</w:t>
                            </w:r>
                          </w:p>
                          <w:p w14:paraId="54DBD7D5" w14:textId="30A0BE20" w:rsidR="00DD61AC" w:rsidRPr="0057488E" w:rsidRDefault="00262669" w:rsidP="005A47C3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For more information email us at </w:t>
                            </w:r>
                            <w:hyperlink r:id="rId17" w:history="1">
                              <w:r w:rsidRPr="00816F67">
                                <w:rPr>
                                  <w:rStyle w:val="Hyperlink"/>
                                  <w:rFonts w:ascii="Optima LT Std Medium" w:hAnsi="Optima LT Std Medium"/>
                                  <w:b/>
                                  <w:bCs/>
                                  <w:sz w:val="32"/>
                                  <w:szCs w:val="32"/>
                                </w:rPr>
                                <w:t>info@amistra.ca</w:t>
                              </w:r>
                            </w:hyperlink>
                            <w:r w:rsidRPr="00816F67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6A4A59" id="Text Box 17" o:spid="_x0000_s1032" type="#_x0000_t202" style="position:absolute;margin-left:0;margin-top:492.55pt;width:538.55pt;height:95.15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" fillcolor="white [3201]" strokeweight=".5pt">
                <v:textbox inset="0,,0">
                  <w:txbxContent>
                    <w:p w14:paraId="5F1C18A4" w14:textId="3FA300A2" w:rsidR="0057488E" w:rsidRDefault="0057488E" w:rsidP="005A47C3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57488E">
                        <w:rPr>
                          <w:sz w:val="32"/>
                          <w:szCs w:val="32"/>
                        </w:rPr>
                        <w:t xml:space="preserve">As pre-approved Municipalities of Saskatchewan Central Source </w:t>
                      </w:r>
                      <w:r w:rsidR="00DD61AC">
                        <w:rPr>
                          <w:sz w:val="32"/>
                          <w:szCs w:val="32"/>
                        </w:rPr>
                        <w:br/>
                      </w:r>
                      <w:r w:rsidRPr="0057488E">
                        <w:rPr>
                          <w:sz w:val="32"/>
                          <w:szCs w:val="32"/>
                        </w:rPr>
                        <w:t xml:space="preserve">strategic partners we are just one click away from serving you. </w:t>
                      </w:r>
                      <w:r w:rsidR="00DD61AC">
                        <w:rPr>
                          <w:sz w:val="32"/>
                          <w:szCs w:val="32"/>
                        </w:rPr>
                        <w:br/>
                      </w:r>
                      <w:r w:rsidRPr="0057488E">
                        <w:rPr>
                          <w:sz w:val="32"/>
                          <w:szCs w:val="32"/>
                        </w:rPr>
                        <w:t>Click</w:t>
                      </w:r>
                      <w:r w:rsidR="00262669" w:rsidRPr="00816F67">
                        <w:rPr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hyperlink r:id="rId18" w:history="1">
                        <w:r w:rsidR="00262669" w:rsidRPr="00816F67">
                          <w:rPr>
                            <w:rStyle w:val="Hyperlink"/>
                            <w:rFonts w:ascii="Optima LT Std Medium" w:hAnsi="Optima LT Std Medium"/>
                            <w:b/>
                            <w:bCs/>
                            <w:sz w:val="32"/>
                            <w:szCs w:val="32"/>
                          </w:rPr>
                          <w:t>https://www.vendorpanel.ca/</w:t>
                        </w:r>
                      </w:hyperlink>
                      <w:r w:rsidR="00262669">
                        <w:rPr>
                          <w:sz w:val="32"/>
                          <w:szCs w:val="32"/>
                        </w:rPr>
                        <w:t xml:space="preserve"> </w:t>
                      </w:r>
                      <w:r w:rsidRPr="0057488E">
                        <w:rPr>
                          <w:sz w:val="32"/>
                          <w:szCs w:val="32"/>
                        </w:rPr>
                        <w:t>today!</w:t>
                      </w:r>
                    </w:p>
                    <w:p w14:paraId="54DBD7D5" w14:textId="30A0BE20" w:rsidR="00DD61AC" w:rsidRPr="0057488E" w:rsidRDefault="00262669" w:rsidP="005A47C3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For more information email us at </w:t>
                      </w:r>
                      <w:hyperlink r:id="rId19" w:history="1">
                        <w:r w:rsidRPr="00816F67">
                          <w:rPr>
                            <w:rStyle w:val="Hyperlink"/>
                            <w:rFonts w:ascii="Optima LT Std Medium" w:hAnsi="Optima LT Std Medium"/>
                            <w:b/>
                            <w:bCs/>
                            <w:sz w:val="32"/>
                            <w:szCs w:val="32"/>
                          </w:rPr>
                          <w:t>info@amistra.ca</w:t>
                        </w:r>
                      </w:hyperlink>
                      <w:r w:rsidRPr="00816F67">
                        <w:rPr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91440" distB="91440" distL="114300" distR="114300" simplePos="0" relativeHeight="251666432" behindDoc="0" locked="0" layoutInCell="1" allowOverlap="1" wp14:anchorId="2FE3D2F7" wp14:editId="28FB3788">
                <wp:simplePos x="0" y="0"/>
                <wp:positionH relativeFrom="margin">
                  <wp:align>left</wp:align>
                </wp:positionH>
                <wp:positionV relativeFrom="paragraph">
                  <wp:posOffset>207645</wp:posOffset>
                </wp:positionV>
                <wp:extent cx="2217420" cy="1419225"/>
                <wp:effectExtent l="0" t="0" r="0" b="0"/>
                <wp:wrapTopAndBottom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7420" cy="1419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8B90A6" w14:textId="4028A8A9" w:rsidR="00B762C2" w:rsidRPr="005A47C3" w:rsidRDefault="005A47C3" w:rsidP="00944AEE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spacing w:after="0"/>
                              <w:jc w:val="center"/>
                              <w:rPr>
                                <w:i/>
                                <w:iCs/>
                                <w:color w:val="4472C4" w:themeColor="accent1"/>
                                <w:szCs w:val="24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4472C4" w:themeColor="accent1"/>
                                <w:szCs w:val="24"/>
                              </w:rPr>
                              <w:t>Our</w:t>
                            </w:r>
                            <w:r w:rsidRPr="005A47C3">
                              <w:rPr>
                                <w:i/>
                                <w:iCs/>
                                <w:color w:val="4472C4" w:themeColor="accent1"/>
                                <w:szCs w:val="24"/>
                              </w:rPr>
                              <w:t xml:space="preserve"> Asset Management Framework </w:t>
                            </w:r>
                            <w:r w:rsidR="001A61E8">
                              <w:rPr>
                                <w:i/>
                                <w:iCs/>
                                <w:color w:val="4472C4" w:themeColor="accent1"/>
                                <w:szCs w:val="24"/>
                              </w:rPr>
                              <w:t xml:space="preserve">builds </w:t>
                            </w:r>
                            <w:r w:rsidR="00944AEE">
                              <w:rPr>
                                <w:i/>
                                <w:iCs/>
                                <w:color w:val="4472C4" w:themeColor="accent1"/>
                                <w:szCs w:val="24"/>
                              </w:rPr>
                              <w:t xml:space="preserve">strategic planning </w:t>
                            </w:r>
                            <w:r w:rsidR="001A61E8">
                              <w:rPr>
                                <w:i/>
                                <w:iCs/>
                                <w:color w:val="4472C4" w:themeColor="accent1"/>
                                <w:szCs w:val="24"/>
                              </w:rPr>
                              <w:t xml:space="preserve">into the </w:t>
                            </w:r>
                            <w:r w:rsidRPr="005A47C3">
                              <w:rPr>
                                <w:i/>
                                <w:iCs/>
                                <w:color w:val="4472C4" w:themeColor="accent1"/>
                                <w:szCs w:val="24"/>
                              </w:rPr>
                              <w:t xml:space="preserve">asset lifecycle </w:t>
                            </w:r>
                            <w:r w:rsidR="00885BFC">
                              <w:rPr>
                                <w:i/>
                                <w:iCs/>
                                <w:color w:val="4472C4" w:themeColor="accent1"/>
                                <w:szCs w:val="24"/>
                              </w:rPr>
                              <w:t xml:space="preserve">for all asset </w:t>
                            </w:r>
                            <w:r w:rsidR="00944AEE">
                              <w:rPr>
                                <w:i/>
                                <w:iCs/>
                                <w:color w:val="4472C4" w:themeColor="accent1"/>
                                <w:szCs w:val="24"/>
                              </w:rPr>
                              <w:t>classes and</w:t>
                            </w:r>
                            <w:r w:rsidRPr="005A47C3">
                              <w:rPr>
                                <w:i/>
                                <w:iCs/>
                                <w:color w:val="4472C4" w:themeColor="accent1"/>
                                <w:szCs w:val="24"/>
                              </w:rPr>
                              <w:t xml:space="preserve"> integrates with the municipality master plan.</w:t>
                            </w:r>
                          </w:p>
                        </w:txbxContent>
                      </wps:txbx>
                      <wps:bodyPr rot="0" vert="horz" wrap="square" lIns="36000" tIns="45720" rIns="3600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E3D2F7" id="_x0000_s1033" type="#_x0000_t202" style="position:absolute;margin-left:0;margin-top:16.35pt;width:174.6pt;height:111.75pt;z-index:251666432;visibility:visible;mso-wrap-style:square;mso-width-percent:0;mso-height-percent:0;mso-wrap-distance-left:9pt;mso-wrap-distance-top:7.2pt;mso-wrap-distance-right:9pt;mso-wrap-distance-bottom:7.2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" filled="f" stroked="f">
                <v:textbox inset="1mm,,1mm">
                  <w:txbxContent>
                    <w:p w14:paraId="768B90A6" w14:textId="4028A8A9" w:rsidR="00B762C2" w:rsidRPr="005A47C3" w:rsidRDefault="005A47C3" w:rsidP="00944AEE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spacing w:after="0"/>
                        <w:jc w:val="center"/>
                        <w:rPr>
                          <w:i/>
                          <w:iCs/>
                          <w:color w:val="4472C4" w:themeColor="accent1"/>
                          <w:szCs w:val="24"/>
                        </w:rPr>
                      </w:pPr>
                      <w:r>
                        <w:rPr>
                          <w:i/>
                          <w:iCs/>
                          <w:color w:val="4472C4" w:themeColor="accent1"/>
                          <w:szCs w:val="24"/>
                        </w:rPr>
                        <w:t>Our</w:t>
                      </w:r>
                      <w:r w:rsidRPr="005A47C3">
                        <w:rPr>
                          <w:i/>
                          <w:iCs/>
                          <w:color w:val="4472C4" w:themeColor="accent1"/>
                          <w:szCs w:val="24"/>
                        </w:rPr>
                        <w:t xml:space="preserve"> Asset Management Framework </w:t>
                      </w:r>
                      <w:r w:rsidR="001A61E8">
                        <w:rPr>
                          <w:i/>
                          <w:iCs/>
                          <w:color w:val="4472C4" w:themeColor="accent1"/>
                          <w:szCs w:val="24"/>
                        </w:rPr>
                        <w:t xml:space="preserve">builds </w:t>
                      </w:r>
                      <w:r w:rsidR="00944AEE">
                        <w:rPr>
                          <w:i/>
                          <w:iCs/>
                          <w:color w:val="4472C4" w:themeColor="accent1"/>
                          <w:szCs w:val="24"/>
                        </w:rPr>
                        <w:t xml:space="preserve">strategic planning </w:t>
                      </w:r>
                      <w:r w:rsidR="001A61E8">
                        <w:rPr>
                          <w:i/>
                          <w:iCs/>
                          <w:color w:val="4472C4" w:themeColor="accent1"/>
                          <w:szCs w:val="24"/>
                        </w:rPr>
                        <w:t xml:space="preserve">into the </w:t>
                      </w:r>
                      <w:r w:rsidRPr="005A47C3">
                        <w:rPr>
                          <w:i/>
                          <w:iCs/>
                          <w:color w:val="4472C4" w:themeColor="accent1"/>
                          <w:szCs w:val="24"/>
                        </w:rPr>
                        <w:t xml:space="preserve">asset lifecycle </w:t>
                      </w:r>
                      <w:r w:rsidR="00885BFC">
                        <w:rPr>
                          <w:i/>
                          <w:iCs/>
                          <w:color w:val="4472C4" w:themeColor="accent1"/>
                          <w:szCs w:val="24"/>
                        </w:rPr>
                        <w:t xml:space="preserve">for all asset </w:t>
                      </w:r>
                      <w:r w:rsidR="00944AEE">
                        <w:rPr>
                          <w:i/>
                          <w:iCs/>
                          <w:color w:val="4472C4" w:themeColor="accent1"/>
                          <w:szCs w:val="24"/>
                        </w:rPr>
                        <w:t>classes and</w:t>
                      </w:r>
                      <w:r w:rsidRPr="005A47C3">
                        <w:rPr>
                          <w:i/>
                          <w:iCs/>
                          <w:color w:val="4472C4" w:themeColor="accent1"/>
                          <w:szCs w:val="24"/>
                        </w:rPr>
                        <w:t xml:space="preserve"> integrates with the municipality master plan.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Pr="00B762C2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CF41D66" wp14:editId="74C9FAA3">
                <wp:simplePos x="0" y="0"/>
                <wp:positionH relativeFrom="margin">
                  <wp:posOffset>792480</wp:posOffset>
                </wp:positionH>
                <wp:positionV relativeFrom="paragraph">
                  <wp:posOffset>8816340</wp:posOffset>
                </wp:positionV>
                <wp:extent cx="5273040" cy="487680"/>
                <wp:effectExtent l="0" t="0" r="3810" b="762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73040" cy="4876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A6B3AF3" w14:textId="09999A66" w:rsidR="00944AEE" w:rsidRPr="00885BFC" w:rsidRDefault="00944AEE" w:rsidP="00944AEE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 w:rsidRPr="00885BFC"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>The Right Plan – Right Now™</w:t>
                            </w:r>
                          </w:p>
                          <w:p w14:paraId="4EC1215E" w14:textId="77777777" w:rsidR="00944AEE" w:rsidRPr="00944AEE" w:rsidRDefault="00944AEE" w:rsidP="00944AEE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F41D66" id="Text Box 16" o:spid="_x0000_s1034" type="#_x0000_t202" style="position:absolute;margin-left:62.4pt;margin-top:694.2pt;width:415.2pt;height:38.4pt;z-index:251693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" fillcolor="white [3201]" stroked="f" strokeweight=".5pt">
                <v:textbox>
                  <w:txbxContent>
                    <w:p w14:paraId="0A6B3AF3" w14:textId="09999A66" w:rsidR="00944AEE" w:rsidRPr="00885BFC" w:rsidRDefault="00944AEE" w:rsidP="00944AEE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  <w:r w:rsidRPr="00885BFC">
                        <w:rPr>
                          <w:b/>
                          <w:bCs/>
                          <w:sz w:val="48"/>
                          <w:szCs w:val="48"/>
                        </w:rPr>
                        <w:t>The Right Plan – Right Now™</w:t>
                      </w:r>
                    </w:p>
                    <w:p w14:paraId="4EC1215E" w14:textId="77777777" w:rsidR="00944AEE" w:rsidRPr="00944AEE" w:rsidRDefault="00944AEE" w:rsidP="00944AEE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bookmarkStart w:id="1" w:name="_Hlk516602874"/>
      <w:bookmarkEnd w:id="1"/>
    </w:p>
    <w:sectPr w:rsidR="00340D4E" w:rsidSect="00B762C2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Optima LT Std Medium">
    <w:altName w:val="Calibri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Optima LT Std DemiBold">
    <w:altName w:val="Lucida Sans Unicode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tima LT Std">
    <w:altName w:val="Calibri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Optima LT Std ExtraBlack">
    <w:altName w:val="Calibri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8720CF9"/>
    <w:multiLevelType w:val="hybridMultilevel"/>
    <w:tmpl w:val="B4FA6F6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C2518D"/>
    <w:multiLevelType w:val="hybridMultilevel"/>
    <w:tmpl w:val="C398481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CD51C31"/>
    <w:multiLevelType w:val="multilevel"/>
    <w:tmpl w:val="93B64B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Heading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" w15:restartNumberingAfterBreak="0">
    <w:nsid w:val="2D6F2CB4"/>
    <w:multiLevelType w:val="multilevel"/>
    <w:tmpl w:val="A2E6DA8C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62C2"/>
    <w:rsid w:val="000237FF"/>
    <w:rsid w:val="0003476C"/>
    <w:rsid w:val="001A0EA0"/>
    <w:rsid w:val="001A61E8"/>
    <w:rsid w:val="00262669"/>
    <w:rsid w:val="00325351"/>
    <w:rsid w:val="00340D4E"/>
    <w:rsid w:val="004A2A8A"/>
    <w:rsid w:val="0057488E"/>
    <w:rsid w:val="005A47C3"/>
    <w:rsid w:val="005F43D9"/>
    <w:rsid w:val="00606533"/>
    <w:rsid w:val="006310DE"/>
    <w:rsid w:val="00695329"/>
    <w:rsid w:val="00707341"/>
    <w:rsid w:val="00761DD3"/>
    <w:rsid w:val="007B5FDD"/>
    <w:rsid w:val="00816F67"/>
    <w:rsid w:val="00864E1A"/>
    <w:rsid w:val="00885BFC"/>
    <w:rsid w:val="008D3FDE"/>
    <w:rsid w:val="009249CD"/>
    <w:rsid w:val="00944AEE"/>
    <w:rsid w:val="009E363B"/>
    <w:rsid w:val="00A103F4"/>
    <w:rsid w:val="00A373FE"/>
    <w:rsid w:val="00B762C2"/>
    <w:rsid w:val="00BB16BA"/>
    <w:rsid w:val="00BB783A"/>
    <w:rsid w:val="00C45E95"/>
    <w:rsid w:val="00DD61AC"/>
    <w:rsid w:val="00DD6B35"/>
    <w:rsid w:val="00EB798F"/>
    <w:rsid w:val="00F82B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CDEEF0"/>
  <w15:chartTrackingRefBased/>
  <w15:docId w15:val="{67F075B2-7A8B-49CD-8ABE-B35ACF694E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45E95"/>
    <w:rPr>
      <w:rFonts w:ascii="Optima LT Std Medium" w:hAnsi="Optima LT Std Medium"/>
      <w:sz w:val="24"/>
    </w:rPr>
  </w:style>
  <w:style w:type="paragraph" w:styleId="Heading3">
    <w:name w:val="heading 3"/>
    <w:basedOn w:val="Normal"/>
    <w:next w:val="Normal"/>
    <w:link w:val="Heading3Char"/>
    <w:qFormat/>
    <w:rsid w:val="00C45E95"/>
    <w:pPr>
      <w:keepNext/>
      <w:numPr>
        <w:ilvl w:val="2"/>
        <w:numId w:val="2"/>
      </w:numPr>
      <w:tabs>
        <w:tab w:val="num" w:pos="720"/>
      </w:tabs>
      <w:spacing w:before="240" w:after="60" w:line="240" w:lineRule="auto"/>
      <w:ind w:left="720"/>
      <w:outlineLvl w:val="2"/>
    </w:pPr>
    <w:rPr>
      <w:rFonts w:ascii="Optima LT Std DemiBold" w:eastAsia="Times New Roman" w:hAnsi="Optima LT Std DemiBold" w:cs="Arial"/>
      <w:b/>
      <w:bCs/>
      <w:color w:val="2F5496" w:themeColor="accent1" w:themeShade="BF"/>
      <w:kern w:val="16"/>
      <w:sz w:val="26"/>
      <w:szCs w:val="26"/>
      <w:lang w:val="en-US" w:eastAsia="en-C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237FF"/>
    <w:rPr>
      <w:rFonts w:ascii="Optima LT Std" w:hAnsi="Optima LT Std"/>
      <w:color w:val="0563C1" w:themeColor="hyperlink"/>
      <w:u w:val="singl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4A2A8A"/>
    <w:pPr>
      <w:spacing w:after="0" w:line="240" w:lineRule="auto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A2A8A"/>
    <w:rPr>
      <w:rFonts w:ascii="Optima LT Std Medium" w:hAnsi="Optima LT Std Medium"/>
      <w:sz w:val="18"/>
      <w:szCs w:val="20"/>
    </w:rPr>
  </w:style>
  <w:style w:type="character" w:customStyle="1" w:styleId="Heading3Char">
    <w:name w:val="Heading 3 Char"/>
    <w:basedOn w:val="DefaultParagraphFont"/>
    <w:link w:val="Heading3"/>
    <w:rsid w:val="00C45E95"/>
    <w:rPr>
      <w:rFonts w:ascii="Optima LT Std DemiBold" w:eastAsia="Times New Roman" w:hAnsi="Optima LT Std DemiBold" w:cs="Arial"/>
      <w:b/>
      <w:bCs/>
      <w:color w:val="2F5496" w:themeColor="accent1" w:themeShade="BF"/>
      <w:kern w:val="16"/>
      <w:sz w:val="26"/>
      <w:szCs w:val="26"/>
      <w:lang w:val="en-US" w:eastAsia="en-CA"/>
    </w:rPr>
  </w:style>
  <w:style w:type="paragraph" w:styleId="NoSpacing">
    <w:name w:val="No Spacing"/>
    <w:link w:val="NoSpacingChar"/>
    <w:uiPriority w:val="1"/>
    <w:qFormat/>
    <w:rsid w:val="00B762C2"/>
    <w:pPr>
      <w:spacing w:after="0" w:line="240" w:lineRule="auto"/>
    </w:pPr>
    <w:rPr>
      <w:rFonts w:eastAsiaTheme="minorEastAsia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B762C2"/>
    <w:rPr>
      <w:rFonts w:eastAsiaTheme="minorEastAsia"/>
      <w:lang w:val="en-US"/>
    </w:rPr>
  </w:style>
  <w:style w:type="paragraph" w:styleId="BodyText">
    <w:name w:val="Body Text"/>
    <w:basedOn w:val="Normal"/>
    <w:link w:val="BodyTextChar"/>
    <w:rsid w:val="00BB16BA"/>
    <w:pPr>
      <w:spacing w:after="120" w:line="240" w:lineRule="auto"/>
    </w:pPr>
    <w:rPr>
      <w:rFonts w:ascii="Optima LT Std" w:eastAsia="Times New Roman" w:hAnsi="Optima LT Std" w:cs="Times New Roman"/>
      <w:szCs w:val="24"/>
      <w:lang w:eastAsia="en-CA"/>
    </w:rPr>
  </w:style>
  <w:style w:type="character" w:customStyle="1" w:styleId="BodyTextChar">
    <w:name w:val="Body Text Char"/>
    <w:basedOn w:val="DefaultParagraphFont"/>
    <w:link w:val="BodyText"/>
    <w:rsid w:val="00BB16BA"/>
    <w:rPr>
      <w:rFonts w:ascii="Optima LT Std" w:eastAsia="Times New Roman" w:hAnsi="Optima LT Std" w:cs="Times New Roman"/>
      <w:sz w:val="24"/>
      <w:szCs w:val="24"/>
      <w:lang w:eastAsia="en-CA"/>
    </w:rPr>
  </w:style>
  <w:style w:type="character" w:styleId="UnresolvedMention">
    <w:name w:val="Unresolved Mention"/>
    <w:basedOn w:val="DefaultParagraphFont"/>
    <w:uiPriority w:val="99"/>
    <w:semiHidden/>
    <w:unhideWhenUsed/>
    <w:rsid w:val="0026266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6847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hyperlink" Target="https://www.vendorpanel.ca/" TargetMode="Externa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4.png"/><Relationship Id="rId17" Type="http://schemas.openxmlformats.org/officeDocument/2006/relationships/hyperlink" Target="mailto:info@amistra.ca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www.vendorpanel.ca/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30.png"/><Relationship Id="rId5" Type="http://schemas.openxmlformats.org/officeDocument/2006/relationships/styles" Target="styles.xml"/><Relationship Id="rId15" Type="http://schemas.openxmlformats.org/officeDocument/2006/relationships/image" Target="media/image7.png"/><Relationship Id="rId10" Type="http://schemas.openxmlformats.org/officeDocument/2006/relationships/image" Target="media/image3.png"/><Relationship Id="rId19" Type="http://schemas.openxmlformats.org/officeDocument/2006/relationships/hyperlink" Target="mailto:info@amistra.ca" TargetMode="External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6181E4DFDCEC64FA6556A00EEAEF6F2" ma:contentTypeVersion="12" ma:contentTypeDescription="Create a new document." ma:contentTypeScope="" ma:versionID="5e9f963257eddff73953d8c9b1dc5991">
  <xsd:schema xmlns:xsd="http://www.w3.org/2001/XMLSchema" xmlns:xs="http://www.w3.org/2001/XMLSchema" xmlns:p="http://schemas.microsoft.com/office/2006/metadata/properties" xmlns:ns2="ac0dc8c4-00a0-424c-a14f-fe0d9b74c554" xmlns:ns3="22592fc8-c161-40cb-85b5-9cd3b1a3e5ad" targetNamespace="http://schemas.microsoft.com/office/2006/metadata/properties" ma:root="true" ma:fieldsID="2d84e64529715a1b89f3835c0d8786e8" ns2:_="" ns3:_="">
    <xsd:import namespace="ac0dc8c4-00a0-424c-a14f-fe0d9b74c554"/>
    <xsd:import namespace="22592fc8-c161-40cb-85b5-9cd3b1a3e5a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c0dc8c4-00a0-424c-a14f-fe0d9b74c55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592fc8-c161-40cb-85b5-9cd3b1a3e5ad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D2BE307B-A76B-48EA-99E0-5D552E1EF0B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55C0496-D640-4592-B1AB-68D4C4E0E70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c0dc8c4-00a0-424c-a14f-fe0d9b74c554"/>
    <ds:schemaRef ds:uri="22592fc8-c161-40cb-85b5-9cd3b1a3e5a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1988B28-92FD-4B24-BE00-C5BACA2A352A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98</Words>
  <Characters>561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Amistra</dc:creator>
  <cp:keywords/>
  <dc:description/>
  <cp:lastModifiedBy>Cheyenne Geysen</cp:lastModifiedBy>
  <cp:revision>2</cp:revision>
  <dcterms:created xsi:type="dcterms:W3CDTF">2020-11-24T15:46:00Z</dcterms:created>
  <dcterms:modified xsi:type="dcterms:W3CDTF">2020-11-24T15:46:00Z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0x01010096181E4DFDCEC64FA6556A00EEAEF6F2</vt:lpwstr>
  </property>
</Properties>
</file>