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4F2CB" w14:textId="77777777" w:rsidR="00F65776" w:rsidRDefault="00F65776" w:rsidP="00F65776"/>
    <w:p w14:paraId="0AD70411" w14:textId="77777777" w:rsidR="00F65776" w:rsidRDefault="00F65776" w:rsidP="00F65776"/>
    <w:p w14:paraId="6F378631" w14:textId="77777777" w:rsidR="00F65776" w:rsidRDefault="00F65776" w:rsidP="00F65776"/>
    <w:p w14:paraId="3F357B10" w14:textId="77777777" w:rsidR="00F65776" w:rsidRDefault="00F65776" w:rsidP="00F65776"/>
    <w:p w14:paraId="1260CAAA" w14:textId="77777777" w:rsidR="00F65776" w:rsidRDefault="00F65776" w:rsidP="00F65776"/>
    <w:p w14:paraId="3EB6D776" w14:textId="77777777" w:rsidR="00F65776" w:rsidRDefault="00F65776" w:rsidP="00F65776"/>
    <w:p w14:paraId="2691C1EC" w14:textId="58A18892" w:rsidR="0072056B" w:rsidRPr="00BB6743" w:rsidRDefault="00227CB2" w:rsidP="00664D07">
      <w:pPr>
        <w:jc w:val="center"/>
        <w:rPr>
          <w:b/>
          <w:bCs/>
          <w:sz w:val="32"/>
          <w:szCs w:val="32"/>
        </w:rPr>
      </w:pPr>
      <w:r w:rsidRPr="00BB6743">
        <w:rPr>
          <w:b/>
          <w:bCs/>
          <w:sz w:val="32"/>
          <w:szCs w:val="32"/>
        </w:rPr>
        <w:t>Manager of Finance</w:t>
      </w:r>
    </w:p>
    <w:p w14:paraId="40538786" w14:textId="77777777" w:rsidR="00F65776" w:rsidRPr="00F507F9" w:rsidRDefault="00F65776" w:rsidP="00F65776">
      <w:pPr>
        <w:rPr>
          <w:b/>
          <w:bCs/>
          <w:sz w:val="18"/>
          <w:szCs w:val="18"/>
        </w:rPr>
      </w:pPr>
    </w:p>
    <w:p w14:paraId="2691C1ED" w14:textId="4CB46A01" w:rsidR="0072056B" w:rsidRPr="00BB6743" w:rsidRDefault="00442580" w:rsidP="00F65776">
      <w:pPr>
        <w:rPr>
          <w:b/>
          <w:bCs/>
        </w:rPr>
      </w:pPr>
      <w:r w:rsidRPr="00BB6743">
        <w:rPr>
          <w:b/>
          <w:bCs/>
        </w:rPr>
        <w:t>Description:</w:t>
      </w:r>
    </w:p>
    <w:p w14:paraId="2691C1EE" w14:textId="06C31006" w:rsidR="0072056B" w:rsidRPr="00BB6743" w:rsidRDefault="00442580" w:rsidP="00F65776">
      <w:r w:rsidRPr="00BB6743">
        <w:t xml:space="preserve">The RM of Sherwood No. 159 is seeking a </w:t>
      </w:r>
      <w:r w:rsidR="00227CB2" w:rsidRPr="00BB6743">
        <w:t>Manager of Finance</w:t>
      </w:r>
      <w:r w:rsidR="0015180A" w:rsidRPr="00BB6743">
        <w:t xml:space="preserve"> to provide </w:t>
      </w:r>
      <w:r w:rsidR="00D4226D" w:rsidRPr="00BB6743">
        <w:t xml:space="preserve">professional leadership and direction for all financial management, </w:t>
      </w:r>
      <w:r w:rsidR="0080089F" w:rsidRPr="00BB6743">
        <w:t xml:space="preserve">property assessment, taxation and </w:t>
      </w:r>
      <w:r w:rsidR="00D4226D" w:rsidRPr="00BB6743">
        <w:t>risk management</w:t>
      </w:r>
      <w:r w:rsidR="001F0552" w:rsidRPr="00BB6743">
        <w:t>.</w:t>
      </w:r>
    </w:p>
    <w:p w14:paraId="3CD989F1" w14:textId="77777777" w:rsidR="00F65776" w:rsidRPr="00F507F9" w:rsidRDefault="00F65776" w:rsidP="00F65776">
      <w:pPr>
        <w:rPr>
          <w:sz w:val="18"/>
          <w:szCs w:val="18"/>
        </w:rPr>
      </w:pPr>
    </w:p>
    <w:p w14:paraId="2691C1F3" w14:textId="58FBCA95" w:rsidR="0072056B" w:rsidRPr="00BB6743" w:rsidRDefault="00F65776" w:rsidP="00F65776">
      <w:pPr>
        <w:rPr>
          <w:b/>
          <w:bCs/>
        </w:rPr>
      </w:pPr>
      <w:r w:rsidRPr="00BB6743">
        <w:rPr>
          <w:b/>
          <w:bCs/>
        </w:rPr>
        <w:t>Duties will include:</w:t>
      </w:r>
    </w:p>
    <w:p w14:paraId="70616425" w14:textId="37DAFCA0" w:rsidR="00E50AE4" w:rsidRPr="00BB6743" w:rsidRDefault="00B3217B" w:rsidP="00E50AE4">
      <w:pPr>
        <w:pStyle w:val="ListParagraph"/>
        <w:numPr>
          <w:ilvl w:val="0"/>
          <w:numId w:val="3"/>
        </w:numPr>
        <w:rPr>
          <w:lang w:val="en-CA"/>
        </w:rPr>
      </w:pPr>
      <w:r>
        <w:t>P</w:t>
      </w:r>
      <w:r w:rsidR="007675C8" w:rsidRPr="00BB6743">
        <w:t xml:space="preserve">reparation of annual budgets </w:t>
      </w:r>
    </w:p>
    <w:p w14:paraId="396CBC1B" w14:textId="07EC68A3" w:rsidR="00E50AE4" w:rsidRPr="00BB6743" w:rsidRDefault="00E50AE4" w:rsidP="00E50AE4">
      <w:pPr>
        <w:pStyle w:val="ListParagraph"/>
        <w:numPr>
          <w:ilvl w:val="0"/>
          <w:numId w:val="3"/>
        </w:numPr>
        <w:rPr>
          <w:lang w:val="en-CA"/>
        </w:rPr>
      </w:pPr>
      <w:r w:rsidRPr="00BB6743">
        <w:rPr>
          <w:lang w:val="en-CA"/>
        </w:rPr>
        <w:t xml:space="preserve">Monitors, controls and authorizes municipal spending. </w:t>
      </w:r>
    </w:p>
    <w:p w14:paraId="7BE2933B" w14:textId="12C232C2" w:rsidR="00F65776" w:rsidRPr="00BB6743" w:rsidRDefault="007675C8" w:rsidP="00F65776">
      <w:pPr>
        <w:pStyle w:val="ListParagraph"/>
        <w:numPr>
          <w:ilvl w:val="0"/>
          <w:numId w:val="3"/>
        </w:numPr>
      </w:pPr>
      <w:r w:rsidRPr="00BB6743">
        <w:t>Develop</w:t>
      </w:r>
      <w:r w:rsidR="00664D07">
        <w:t>ment</w:t>
      </w:r>
      <w:r w:rsidRPr="00BB6743">
        <w:t xml:space="preserve"> and </w:t>
      </w:r>
      <w:r w:rsidR="00664D07" w:rsidRPr="00BB6743">
        <w:t>implementation of</w:t>
      </w:r>
      <w:r w:rsidRPr="00BB6743">
        <w:t xml:space="preserve"> asset management planning </w:t>
      </w:r>
    </w:p>
    <w:p w14:paraId="02E778D5" w14:textId="17FAAE22" w:rsidR="00F65776" w:rsidRPr="00BB6743" w:rsidRDefault="00664D07" w:rsidP="00F65776">
      <w:pPr>
        <w:pStyle w:val="ListParagraph"/>
        <w:numPr>
          <w:ilvl w:val="0"/>
          <w:numId w:val="3"/>
        </w:numPr>
      </w:pPr>
      <w:r w:rsidRPr="00BB6743">
        <w:t>Recommend</w:t>
      </w:r>
      <w:r w:rsidR="007675C8" w:rsidRPr="00BB6743">
        <w:t xml:space="preserve"> and administers an investment strategy. </w:t>
      </w:r>
    </w:p>
    <w:p w14:paraId="16F0AAF9" w14:textId="19DE1A37" w:rsidR="00F65776" w:rsidRPr="00BB6743" w:rsidRDefault="007675C8" w:rsidP="00F65776">
      <w:pPr>
        <w:pStyle w:val="ListParagraph"/>
        <w:numPr>
          <w:ilvl w:val="0"/>
          <w:numId w:val="3"/>
        </w:numPr>
      </w:pPr>
      <w:r w:rsidRPr="00BB6743">
        <w:t>Prepares and presents report</w:t>
      </w:r>
      <w:r w:rsidR="00E21F0B" w:rsidRPr="00BB6743">
        <w:t>s</w:t>
      </w:r>
      <w:r w:rsidRPr="00BB6743">
        <w:t xml:space="preserve"> to the Chief Administrative Officer and </w:t>
      </w:r>
      <w:r w:rsidR="00E21F0B" w:rsidRPr="00BB6743">
        <w:t xml:space="preserve">RM </w:t>
      </w:r>
      <w:r w:rsidRPr="00BB6743">
        <w:t>Council regarding department activit</w:t>
      </w:r>
      <w:r w:rsidR="00E21F0B" w:rsidRPr="00BB6743">
        <w:t>ies</w:t>
      </w:r>
      <w:r w:rsidRPr="00BB6743">
        <w:t xml:space="preserve">. </w:t>
      </w:r>
    </w:p>
    <w:p w14:paraId="7961492D" w14:textId="67D9014F" w:rsidR="00F65776" w:rsidRPr="00BB6743" w:rsidRDefault="007675C8" w:rsidP="00F65776">
      <w:pPr>
        <w:pStyle w:val="ListParagraph"/>
        <w:numPr>
          <w:ilvl w:val="0"/>
          <w:numId w:val="3"/>
        </w:numPr>
      </w:pPr>
      <w:r w:rsidRPr="00BB6743">
        <w:t>Prepares monthly and annual financial statements for presentation Coordinates and supports the year-end audit process</w:t>
      </w:r>
      <w:r w:rsidR="001F0552" w:rsidRPr="00BB6743">
        <w:t>.</w:t>
      </w:r>
    </w:p>
    <w:p w14:paraId="0E6F3E50" w14:textId="6EF64537" w:rsidR="001F0552" w:rsidRPr="00BB6743" w:rsidRDefault="00664D07" w:rsidP="00F65776">
      <w:pPr>
        <w:pStyle w:val="ListParagraph"/>
        <w:numPr>
          <w:ilvl w:val="0"/>
          <w:numId w:val="3"/>
        </w:numPr>
      </w:pPr>
      <w:r w:rsidRPr="00BB6743">
        <w:t>Develop</w:t>
      </w:r>
      <w:r w:rsidR="007675C8" w:rsidRPr="00BB6743">
        <w:t xml:space="preserve"> and </w:t>
      </w:r>
      <w:r w:rsidRPr="00BB6743">
        <w:t>implement</w:t>
      </w:r>
      <w:r w:rsidR="007675C8" w:rsidRPr="00BB6743">
        <w:t xml:space="preserve"> appropriate financial systems </w:t>
      </w:r>
    </w:p>
    <w:p w14:paraId="34FDF2FA" w14:textId="6CE0988B" w:rsidR="00F65776" w:rsidRPr="00BB6743" w:rsidRDefault="007675C8" w:rsidP="00F65776">
      <w:pPr>
        <w:pStyle w:val="ListParagraph"/>
        <w:numPr>
          <w:ilvl w:val="0"/>
          <w:numId w:val="3"/>
        </w:numPr>
      </w:pPr>
      <w:r w:rsidRPr="00BB6743">
        <w:t>Responsible for risk management,</w:t>
      </w:r>
      <w:r w:rsidR="0080089F" w:rsidRPr="00BB6743">
        <w:t xml:space="preserve"> property</w:t>
      </w:r>
      <w:r w:rsidRPr="00BB6743">
        <w:t xml:space="preserve"> assessment</w:t>
      </w:r>
      <w:r w:rsidR="00F4311D" w:rsidRPr="00BB6743">
        <w:t xml:space="preserve"> and </w:t>
      </w:r>
      <w:r w:rsidRPr="00BB6743">
        <w:t>taxation</w:t>
      </w:r>
      <w:r w:rsidR="00F4311D" w:rsidRPr="00BB6743">
        <w:t>.</w:t>
      </w:r>
    </w:p>
    <w:p w14:paraId="15862399" w14:textId="33753C62" w:rsidR="007675C8" w:rsidRPr="00BB6743" w:rsidRDefault="007675C8" w:rsidP="00F65776">
      <w:pPr>
        <w:pStyle w:val="ListParagraph"/>
        <w:numPr>
          <w:ilvl w:val="0"/>
          <w:numId w:val="3"/>
        </w:numPr>
      </w:pPr>
      <w:r w:rsidRPr="00BB6743">
        <w:t xml:space="preserve">Maintains a knowledge of all funding programs that may be available to support community initiatives. </w:t>
      </w:r>
    </w:p>
    <w:p w14:paraId="08226E91" w14:textId="77777777" w:rsidR="00F65776" w:rsidRPr="00F507F9" w:rsidRDefault="00F65776" w:rsidP="00F65776">
      <w:pPr>
        <w:rPr>
          <w:b/>
          <w:bCs/>
          <w:sz w:val="18"/>
          <w:szCs w:val="18"/>
        </w:rPr>
      </w:pPr>
    </w:p>
    <w:p w14:paraId="2691C1FF" w14:textId="3406221D" w:rsidR="0072056B" w:rsidRPr="00BB6743" w:rsidRDefault="00442580" w:rsidP="00F65776">
      <w:pPr>
        <w:rPr>
          <w:b/>
          <w:bCs/>
        </w:rPr>
      </w:pPr>
      <w:r w:rsidRPr="00BB6743">
        <w:rPr>
          <w:b/>
          <w:bCs/>
        </w:rPr>
        <w:t>Candidates should possess:</w:t>
      </w:r>
    </w:p>
    <w:p w14:paraId="1462BB55" w14:textId="77777777" w:rsidR="00AF6D0B" w:rsidRPr="00BB6743" w:rsidRDefault="00AF6D0B" w:rsidP="00AF6D0B">
      <w:pPr>
        <w:pStyle w:val="ListParagraph"/>
        <w:widowControl/>
        <w:numPr>
          <w:ilvl w:val="0"/>
          <w:numId w:val="4"/>
        </w:numPr>
        <w:autoSpaceDE/>
        <w:autoSpaceDN/>
        <w:contextualSpacing/>
      </w:pPr>
      <w:r w:rsidRPr="00BB6743">
        <w:t xml:space="preserve">Post-secondary education in business administration, public administration, or </w:t>
      </w:r>
      <w:proofErr w:type="gramStart"/>
      <w:r w:rsidRPr="00BB6743">
        <w:t>a related</w:t>
      </w:r>
      <w:proofErr w:type="gramEnd"/>
      <w:r w:rsidRPr="00BB6743">
        <w:t xml:space="preserve"> discipline. </w:t>
      </w:r>
    </w:p>
    <w:p w14:paraId="061790F2" w14:textId="62D877AE" w:rsidR="00227CB2" w:rsidRPr="00BB6743" w:rsidRDefault="00227CB2" w:rsidP="00F65776">
      <w:pPr>
        <w:pStyle w:val="ListParagraph"/>
        <w:numPr>
          <w:ilvl w:val="0"/>
          <w:numId w:val="4"/>
        </w:numPr>
      </w:pPr>
      <w:r w:rsidRPr="00BB6743">
        <w:t xml:space="preserve">Professional accounting designation is desirable </w:t>
      </w:r>
    </w:p>
    <w:p w14:paraId="7CB1BCAC" w14:textId="573E59A0" w:rsidR="00227CB2" w:rsidRPr="00BB6743" w:rsidRDefault="00227CB2" w:rsidP="00F65776">
      <w:pPr>
        <w:pStyle w:val="ListParagraph"/>
        <w:numPr>
          <w:ilvl w:val="0"/>
          <w:numId w:val="4"/>
        </w:numPr>
      </w:pPr>
      <w:r w:rsidRPr="00BB6743">
        <w:t xml:space="preserve">Five </w:t>
      </w:r>
      <w:r w:rsidR="00AA7C5C" w:rsidRPr="00BB6743">
        <w:t>plus years’ experience</w:t>
      </w:r>
      <w:r w:rsidRPr="00BB6743">
        <w:t xml:space="preserve"> in municipal administration</w:t>
      </w:r>
      <w:r w:rsidR="00E21F0B" w:rsidRPr="00BB6743">
        <w:t xml:space="preserve"> and finance.</w:t>
      </w:r>
    </w:p>
    <w:p w14:paraId="31CD3EB9" w14:textId="1C81346C" w:rsidR="00AF6D0B" w:rsidRPr="00BB6743" w:rsidRDefault="00AF6D0B" w:rsidP="00AF6D0B">
      <w:pPr>
        <w:pStyle w:val="ListParagraph"/>
        <w:widowControl/>
        <w:numPr>
          <w:ilvl w:val="0"/>
          <w:numId w:val="4"/>
        </w:numPr>
        <w:autoSpaceDE/>
        <w:autoSpaceDN/>
        <w:contextualSpacing/>
      </w:pPr>
      <w:r w:rsidRPr="00BB6743">
        <w:t xml:space="preserve">Demonstrable skills, experience, and working knowledge in the areas of municipal and financial administration, property assessment and taxation. </w:t>
      </w:r>
    </w:p>
    <w:p w14:paraId="529E4472" w14:textId="77777777" w:rsidR="00AA7C5C" w:rsidRPr="00BB6743" w:rsidRDefault="00AA7C5C" w:rsidP="00AA7C5C">
      <w:pPr>
        <w:pStyle w:val="ListParagraph"/>
        <w:widowControl/>
        <w:numPr>
          <w:ilvl w:val="0"/>
          <w:numId w:val="4"/>
        </w:numPr>
        <w:autoSpaceDE/>
        <w:autoSpaceDN/>
        <w:contextualSpacing/>
      </w:pPr>
      <w:r w:rsidRPr="00BB6743">
        <w:t xml:space="preserve">Valid Class 5 SK Driver’s License </w:t>
      </w:r>
    </w:p>
    <w:p w14:paraId="31AE2ADB" w14:textId="45F95CB5" w:rsidR="00AF6D0B" w:rsidRPr="00BB6743" w:rsidRDefault="0080089F" w:rsidP="00F65776">
      <w:pPr>
        <w:pStyle w:val="ListParagraph"/>
        <w:widowControl/>
        <w:numPr>
          <w:ilvl w:val="0"/>
          <w:numId w:val="4"/>
        </w:numPr>
        <w:autoSpaceDE/>
        <w:autoSpaceDN/>
        <w:contextualSpacing/>
      </w:pPr>
      <w:r w:rsidRPr="00BB6743">
        <w:t xml:space="preserve">Current </w:t>
      </w:r>
      <w:r w:rsidR="00AA7C5C" w:rsidRPr="00BB6743">
        <w:t xml:space="preserve">Criminal Record Check </w:t>
      </w:r>
    </w:p>
    <w:p w14:paraId="6738EECA" w14:textId="77777777" w:rsidR="00AF6D0B" w:rsidRPr="00F507F9" w:rsidRDefault="00AF6D0B" w:rsidP="00664D07">
      <w:pPr>
        <w:widowControl/>
        <w:autoSpaceDE/>
        <w:autoSpaceDN/>
        <w:contextualSpacing/>
        <w:rPr>
          <w:sz w:val="18"/>
          <w:szCs w:val="18"/>
        </w:rPr>
      </w:pPr>
    </w:p>
    <w:p w14:paraId="2691C207" w14:textId="155B4016" w:rsidR="0072056B" w:rsidRPr="00BB6743" w:rsidRDefault="00442580" w:rsidP="00F65776">
      <w:r w:rsidRPr="00BB6743">
        <w:t xml:space="preserve">At the discretion of </w:t>
      </w:r>
      <w:r w:rsidR="00F65776" w:rsidRPr="00BB6743">
        <w:t>Chief Administrative Officer</w:t>
      </w:r>
      <w:r w:rsidRPr="00BB6743">
        <w:t xml:space="preserve">, a combination of related education and experience may </w:t>
      </w:r>
      <w:r w:rsidR="00F65776" w:rsidRPr="00BB6743">
        <w:t>be considered</w:t>
      </w:r>
      <w:r w:rsidRPr="00BB6743">
        <w:t>.</w:t>
      </w:r>
    </w:p>
    <w:p w14:paraId="2691C208" w14:textId="03E70E9E" w:rsidR="0072056B" w:rsidRPr="00F507F9" w:rsidRDefault="0072056B" w:rsidP="00F65776">
      <w:pPr>
        <w:rPr>
          <w:sz w:val="18"/>
          <w:szCs w:val="18"/>
        </w:rPr>
      </w:pPr>
    </w:p>
    <w:p w14:paraId="2691C209" w14:textId="335C8F33" w:rsidR="0072056B" w:rsidRPr="00BB6743" w:rsidRDefault="00442580" w:rsidP="00F65776">
      <w:r w:rsidRPr="00BB6743">
        <w:t>The RM of Sherwood No. 159 provides a competitive compensation and benefits package, including the municipal employees pension plan (MEPP).</w:t>
      </w:r>
    </w:p>
    <w:p w14:paraId="00EE61C9" w14:textId="77777777" w:rsidR="00F65776" w:rsidRPr="00F507F9" w:rsidRDefault="00F65776" w:rsidP="00F65776">
      <w:pPr>
        <w:rPr>
          <w:sz w:val="18"/>
          <w:szCs w:val="18"/>
        </w:rPr>
      </w:pPr>
    </w:p>
    <w:p w14:paraId="2691C20A" w14:textId="6151EAEC" w:rsidR="0072056B" w:rsidRPr="00BB6743" w:rsidRDefault="00442580" w:rsidP="00F65776">
      <w:r w:rsidRPr="00BB6743">
        <w:t>If you are looking for a</w:t>
      </w:r>
      <w:r w:rsidR="00F24ACA">
        <w:t xml:space="preserve"> </w:t>
      </w:r>
      <w:r w:rsidRPr="00BB6743">
        <w:t xml:space="preserve">career in local government, you are invited to submit </w:t>
      </w:r>
      <w:r w:rsidR="0080089F" w:rsidRPr="00BB6743">
        <w:t>a</w:t>
      </w:r>
      <w:r w:rsidRPr="00BB6743">
        <w:t xml:space="preserve"> cover letter and resume to:</w:t>
      </w:r>
    </w:p>
    <w:p w14:paraId="6CA9EC6B" w14:textId="77777777" w:rsidR="00F65776" w:rsidRPr="00F507F9" w:rsidRDefault="00F65776" w:rsidP="00F65776">
      <w:pPr>
        <w:rPr>
          <w:sz w:val="18"/>
          <w:szCs w:val="18"/>
        </w:rPr>
      </w:pPr>
    </w:p>
    <w:p w14:paraId="2691C20B" w14:textId="2EA64324" w:rsidR="0072056B" w:rsidRPr="00BB6743" w:rsidRDefault="00442580" w:rsidP="00F65776">
      <w:pPr>
        <w:jc w:val="center"/>
      </w:pPr>
      <w:r w:rsidRPr="00BB6743">
        <w:t>RM of Sherwood No. 159</w:t>
      </w:r>
    </w:p>
    <w:p w14:paraId="2907C2F7" w14:textId="19EEE590" w:rsidR="001F71B7" w:rsidRPr="00BB6743" w:rsidRDefault="00442580" w:rsidP="00F65776">
      <w:pPr>
        <w:jc w:val="center"/>
      </w:pPr>
      <w:r w:rsidRPr="00BB6743">
        <w:t xml:space="preserve">CONFIDENTIAL – </w:t>
      </w:r>
      <w:r w:rsidR="001F71B7" w:rsidRPr="00BB6743">
        <w:t xml:space="preserve">Manager of Finance </w:t>
      </w:r>
      <w:r w:rsidR="007E56F4" w:rsidRPr="00BB6743">
        <w:t>Competition</w:t>
      </w:r>
    </w:p>
    <w:p w14:paraId="2691C20D" w14:textId="77777777" w:rsidR="0072056B" w:rsidRPr="00BB6743" w:rsidRDefault="00442580" w:rsidP="00F65776">
      <w:pPr>
        <w:jc w:val="center"/>
      </w:pPr>
      <w:r w:rsidRPr="00BB6743">
        <w:t>P.O. Box 40029 Grasslands PO</w:t>
      </w:r>
    </w:p>
    <w:p w14:paraId="2691C20E" w14:textId="77777777" w:rsidR="0072056B" w:rsidRPr="00BB6743" w:rsidRDefault="00442580" w:rsidP="00F65776">
      <w:pPr>
        <w:jc w:val="center"/>
      </w:pPr>
      <w:r w:rsidRPr="00BB6743">
        <w:t>Regina, SK S4W 0L3</w:t>
      </w:r>
    </w:p>
    <w:p w14:paraId="27F5A72D" w14:textId="3939AC37" w:rsidR="00664D07" w:rsidRDefault="00442580" w:rsidP="00F65776">
      <w:pPr>
        <w:jc w:val="center"/>
      </w:pPr>
      <w:r w:rsidRPr="00BB6743">
        <w:t>Or email:</w:t>
      </w:r>
      <w:r w:rsidR="001F71B7" w:rsidRPr="00BB6743">
        <w:t xml:space="preserve"> </w:t>
      </w:r>
      <w:hyperlink r:id="rId8" w:history="1">
        <w:r w:rsidR="00664D07" w:rsidRPr="0015773B">
          <w:rPr>
            <w:rStyle w:val="Hyperlink"/>
          </w:rPr>
          <w:t>careers@rmofsherwood.ca</w:t>
        </w:r>
      </w:hyperlink>
    </w:p>
    <w:p w14:paraId="043BDDDD" w14:textId="77777777" w:rsidR="00F507F9" w:rsidRPr="00F507F9" w:rsidRDefault="00F507F9" w:rsidP="00F65776">
      <w:pPr>
        <w:jc w:val="center"/>
        <w:rPr>
          <w:sz w:val="12"/>
          <w:szCs w:val="12"/>
        </w:rPr>
      </w:pPr>
    </w:p>
    <w:p w14:paraId="2691C213" w14:textId="21B03A04" w:rsidR="0072056B" w:rsidRPr="00F65776" w:rsidRDefault="00442580" w:rsidP="00F507F9">
      <w:pPr>
        <w:jc w:val="center"/>
      </w:pPr>
      <w:r w:rsidRPr="00BB6743">
        <w:t xml:space="preserve">The job posting will remain open until </w:t>
      </w:r>
      <w:r w:rsidR="00F4311D" w:rsidRPr="00BB6743">
        <w:t>a suitable candidate is found.</w:t>
      </w:r>
    </w:p>
    <w:sectPr w:rsidR="0072056B" w:rsidRPr="00F65776" w:rsidSect="00664D07">
      <w:footerReference w:type="default" r:id="rId9"/>
      <w:headerReference w:type="first" r:id="rId10"/>
      <w:footerReference w:type="first" r:id="rId11"/>
      <w:pgSz w:w="12240" w:h="15840"/>
      <w:pgMar w:top="720" w:right="1321" w:bottom="720" w:left="1321" w:header="0" w:footer="156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2AE50" w14:textId="77777777" w:rsidR="003C1034" w:rsidRDefault="003C1034">
      <w:r>
        <w:separator/>
      </w:r>
    </w:p>
  </w:endnote>
  <w:endnote w:type="continuationSeparator" w:id="0">
    <w:p w14:paraId="55B0395F" w14:textId="77777777" w:rsidR="003C1034" w:rsidRDefault="003C1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1C218" w14:textId="40A460C6" w:rsidR="0072056B" w:rsidRDefault="0072056B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904A3" w14:textId="7D216A43" w:rsidR="00664D07" w:rsidRDefault="00664D07">
    <w:pPr>
      <w:pStyle w:val="Footer"/>
    </w:pPr>
    <w:r>
      <w:rPr>
        <w:noProof/>
      </w:rPr>
      <w:drawing>
        <wp:anchor distT="0" distB="0" distL="0" distR="0" simplePos="0" relativeHeight="487546880" behindDoc="1" locked="0" layoutInCell="1" allowOverlap="1" wp14:anchorId="2691C219" wp14:editId="05F6807C">
          <wp:simplePos x="0" y="0"/>
          <wp:positionH relativeFrom="margin">
            <wp:align>center</wp:align>
          </wp:positionH>
          <wp:positionV relativeFrom="margin">
            <wp:posOffset>8710930</wp:posOffset>
          </wp:positionV>
          <wp:extent cx="5597837" cy="496629"/>
          <wp:effectExtent l="0" t="0" r="3175" b="0"/>
          <wp:wrapNone/>
          <wp:docPr id="2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97837" cy="4966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261C0" w14:textId="77777777" w:rsidR="003C1034" w:rsidRDefault="003C1034">
      <w:r>
        <w:separator/>
      </w:r>
    </w:p>
  </w:footnote>
  <w:footnote w:type="continuationSeparator" w:id="0">
    <w:p w14:paraId="04BE1708" w14:textId="77777777" w:rsidR="003C1034" w:rsidRDefault="003C1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7F4FC" w14:textId="30BC7592" w:rsidR="00FA578D" w:rsidRDefault="00FA578D">
    <w:pPr>
      <w:pStyle w:val="Header"/>
    </w:pPr>
    <w:r>
      <w:rPr>
        <w:rFonts w:ascii="Times New Roman"/>
        <w:noProof/>
        <w:sz w:val="20"/>
      </w:rPr>
      <w:drawing>
        <wp:anchor distT="0" distB="0" distL="114300" distR="114300" simplePos="0" relativeHeight="487548928" behindDoc="0" locked="0" layoutInCell="1" allowOverlap="1" wp14:anchorId="48F723C0" wp14:editId="00A1BDA1">
          <wp:simplePos x="0" y="0"/>
          <wp:positionH relativeFrom="margin">
            <wp:align>center</wp:align>
          </wp:positionH>
          <wp:positionV relativeFrom="paragraph">
            <wp:posOffset>266700</wp:posOffset>
          </wp:positionV>
          <wp:extent cx="2581275" cy="1036955"/>
          <wp:effectExtent l="0" t="0" r="9525" b="0"/>
          <wp:wrapSquare wrapText="bothSides"/>
          <wp:docPr id="22" name="image2.jpeg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eg" descr="Logo,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1275" cy="1036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D54FF"/>
    <w:multiLevelType w:val="hybridMultilevel"/>
    <w:tmpl w:val="0BFC0B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12E79"/>
    <w:multiLevelType w:val="hybridMultilevel"/>
    <w:tmpl w:val="262848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87237"/>
    <w:multiLevelType w:val="hybridMultilevel"/>
    <w:tmpl w:val="F21E1D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C87733"/>
    <w:multiLevelType w:val="hybridMultilevel"/>
    <w:tmpl w:val="46B0518A"/>
    <w:lvl w:ilvl="0" w:tplc="A81E0C62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875EB3DC">
      <w:numFmt w:val="bullet"/>
      <w:lvlText w:val=""/>
      <w:lvlJc w:val="left"/>
      <w:pPr>
        <w:ind w:left="15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2" w:tplc="A49689FE">
      <w:numFmt w:val="bullet"/>
      <w:lvlText w:val="•"/>
      <w:lvlJc w:val="left"/>
      <w:pPr>
        <w:ind w:left="2451" w:hanging="360"/>
      </w:pPr>
      <w:rPr>
        <w:rFonts w:hint="default"/>
      </w:rPr>
    </w:lvl>
    <w:lvl w:ilvl="3" w:tplc="68784694">
      <w:numFmt w:val="bullet"/>
      <w:lvlText w:val="•"/>
      <w:lvlJc w:val="left"/>
      <w:pPr>
        <w:ind w:left="3342" w:hanging="360"/>
      </w:pPr>
      <w:rPr>
        <w:rFonts w:hint="default"/>
      </w:rPr>
    </w:lvl>
    <w:lvl w:ilvl="4" w:tplc="22463682">
      <w:numFmt w:val="bullet"/>
      <w:lvlText w:val="•"/>
      <w:lvlJc w:val="left"/>
      <w:pPr>
        <w:ind w:left="4233" w:hanging="360"/>
      </w:pPr>
      <w:rPr>
        <w:rFonts w:hint="default"/>
      </w:rPr>
    </w:lvl>
    <w:lvl w:ilvl="5" w:tplc="7F10F41E">
      <w:numFmt w:val="bullet"/>
      <w:lvlText w:val="•"/>
      <w:lvlJc w:val="left"/>
      <w:pPr>
        <w:ind w:left="5124" w:hanging="360"/>
      </w:pPr>
      <w:rPr>
        <w:rFonts w:hint="default"/>
      </w:rPr>
    </w:lvl>
    <w:lvl w:ilvl="6" w:tplc="B5CA9C2C">
      <w:numFmt w:val="bullet"/>
      <w:lvlText w:val="•"/>
      <w:lvlJc w:val="left"/>
      <w:pPr>
        <w:ind w:left="6015" w:hanging="360"/>
      </w:pPr>
      <w:rPr>
        <w:rFonts w:hint="default"/>
      </w:rPr>
    </w:lvl>
    <w:lvl w:ilvl="7" w:tplc="D54A001C">
      <w:numFmt w:val="bullet"/>
      <w:lvlText w:val="•"/>
      <w:lvlJc w:val="left"/>
      <w:pPr>
        <w:ind w:left="6906" w:hanging="360"/>
      </w:pPr>
      <w:rPr>
        <w:rFonts w:hint="default"/>
      </w:rPr>
    </w:lvl>
    <w:lvl w:ilvl="8" w:tplc="97EA78AA">
      <w:numFmt w:val="bullet"/>
      <w:lvlText w:val="•"/>
      <w:lvlJc w:val="left"/>
      <w:pPr>
        <w:ind w:left="7797" w:hanging="360"/>
      </w:pPr>
      <w:rPr>
        <w:rFonts w:hint="default"/>
      </w:rPr>
    </w:lvl>
  </w:abstractNum>
  <w:abstractNum w:abstractNumId="4" w15:restartNumberingAfterBreak="0">
    <w:nsid w:val="56DC7E2B"/>
    <w:multiLevelType w:val="hybridMultilevel"/>
    <w:tmpl w:val="30D0F4EA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222161">
    <w:abstractNumId w:val="3"/>
  </w:num>
  <w:num w:numId="2" w16cid:durableId="526333238">
    <w:abstractNumId w:val="1"/>
  </w:num>
  <w:num w:numId="3" w16cid:durableId="1707606391">
    <w:abstractNumId w:val="0"/>
  </w:num>
  <w:num w:numId="4" w16cid:durableId="1309944631">
    <w:abstractNumId w:val="2"/>
  </w:num>
  <w:num w:numId="5" w16cid:durableId="4391839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56B"/>
    <w:rsid w:val="000F18E7"/>
    <w:rsid w:val="0015180A"/>
    <w:rsid w:val="001F0552"/>
    <w:rsid w:val="001F71B7"/>
    <w:rsid w:val="00227CB2"/>
    <w:rsid w:val="003C1034"/>
    <w:rsid w:val="00442580"/>
    <w:rsid w:val="00445BC9"/>
    <w:rsid w:val="0049458A"/>
    <w:rsid w:val="00581B46"/>
    <w:rsid w:val="0060350B"/>
    <w:rsid w:val="00605779"/>
    <w:rsid w:val="00664D07"/>
    <w:rsid w:val="0072056B"/>
    <w:rsid w:val="0073444F"/>
    <w:rsid w:val="00745399"/>
    <w:rsid w:val="007675C8"/>
    <w:rsid w:val="00794B3A"/>
    <w:rsid w:val="007E56F4"/>
    <w:rsid w:val="007E78CE"/>
    <w:rsid w:val="0080089F"/>
    <w:rsid w:val="008E3C53"/>
    <w:rsid w:val="009E6BDD"/>
    <w:rsid w:val="00AA7C5C"/>
    <w:rsid w:val="00AF6D0B"/>
    <w:rsid w:val="00B00ED9"/>
    <w:rsid w:val="00B3217B"/>
    <w:rsid w:val="00B92485"/>
    <w:rsid w:val="00BB6743"/>
    <w:rsid w:val="00CB705F"/>
    <w:rsid w:val="00CC3A0A"/>
    <w:rsid w:val="00D02003"/>
    <w:rsid w:val="00D4226D"/>
    <w:rsid w:val="00D55522"/>
    <w:rsid w:val="00DD1434"/>
    <w:rsid w:val="00E15720"/>
    <w:rsid w:val="00E21F0B"/>
    <w:rsid w:val="00E4029A"/>
    <w:rsid w:val="00E50AE4"/>
    <w:rsid w:val="00F24ACA"/>
    <w:rsid w:val="00F4311D"/>
    <w:rsid w:val="00F507F9"/>
    <w:rsid w:val="00F65776"/>
    <w:rsid w:val="00FA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1C1EA"/>
  <w15:docId w15:val="{881235C6-390D-42FF-B331-50A2C8F3B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"/>
      <w:ind w:left="119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E78C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78CE"/>
    <w:rPr>
      <w:color w:val="605E5C"/>
      <w:shd w:val="clear" w:color="auto" w:fill="E1DFDD"/>
    </w:rPr>
  </w:style>
  <w:style w:type="paragraph" w:customStyle="1" w:styleId="Default">
    <w:name w:val="Default"/>
    <w:rsid w:val="007675C8"/>
    <w:pPr>
      <w:widowControl/>
      <w:adjustRightInd w:val="0"/>
    </w:pPr>
    <w:rPr>
      <w:rFonts w:ascii="Symbol" w:hAnsi="Symbol" w:cs="Symbol"/>
      <w:color w:val="000000"/>
      <w:sz w:val="24"/>
      <w:szCs w:val="24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F657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577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657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5776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E21F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1F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1F0B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1F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1F0B"/>
    <w:rPr>
      <w:rFonts w:ascii="Calibri" w:eastAsia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55522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eers@rmofsherwood.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FAE92-D2B8-4F38-A31D-112958594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CAO AD 2020.docx</vt:lpstr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CAO AD 2020.docx</dc:title>
  <dc:creator>Christine</dc:creator>
  <cp:lastModifiedBy>Christine Trithardt</cp:lastModifiedBy>
  <cp:revision>2</cp:revision>
  <dcterms:created xsi:type="dcterms:W3CDTF">2025-08-28T18:38:00Z</dcterms:created>
  <dcterms:modified xsi:type="dcterms:W3CDTF">2025-08-28T18:38:00Z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2022-01-31T00:00:00Z</vt:filetime>
  </property>
</Properties>
</file>